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E6A49" w14:textId="59EDC99D" w:rsidR="000F485D" w:rsidRDefault="000F485D" w:rsidP="00C550B4">
      <w:pPr>
        <w:spacing w:after="0" w:line="360" w:lineRule="auto"/>
        <w:ind w:firstLine="567"/>
        <w:rPr>
          <w:rFonts w:ascii="Times New Roman" w:hAnsi="Times New Roman" w:cs="Times New Roman"/>
          <w:b/>
          <w:sz w:val="28"/>
          <w:szCs w:val="28"/>
          <w:lang w:val="it-IT"/>
        </w:rPr>
      </w:pPr>
      <w:r w:rsidRPr="000F485D">
        <w:rPr>
          <w:rFonts w:ascii="Times New Roman" w:eastAsia="Courier New" w:hAnsi="Times New Roman" w:cs="Times New Roman"/>
          <w:noProof/>
          <w:sz w:val="28"/>
          <w:szCs w:val="28"/>
        </w:rPr>
        <mc:AlternateContent>
          <mc:Choice Requires="wps">
            <w:drawing>
              <wp:anchor distT="0" distB="0" distL="114300" distR="114300" simplePos="0" relativeHeight="251658240" behindDoc="0" locked="0" layoutInCell="1" allowOverlap="1" wp14:anchorId="7AFE392E" wp14:editId="7A269AAE">
                <wp:simplePos x="0" y="0"/>
                <wp:positionH relativeFrom="column">
                  <wp:posOffset>71116</wp:posOffset>
                </wp:positionH>
                <wp:positionV relativeFrom="paragraph">
                  <wp:posOffset>-416197</wp:posOffset>
                </wp:positionV>
                <wp:extent cx="5836920" cy="9227820"/>
                <wp:effectExtent l="38100" t="38100" r="3048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6920" cy="9227820"/>
                        </a:xfrm>
                        <a:prstGeom prst="rect">
                          <a:avLst/>
                        </a:prstGeom>
                        <a:solidFill>
                          <a:srgbClr val="FFFFFF"/>
                        </a:solidFill>
                        <a:ln w="82550" cmpd="tri">
                          <a:solidFill>
                            <a:srgbClr val="000000"/>
                          </a:solidFill>
                          <a:miter lim="800000"/>
                          <a:headEnd/>
                          <a:tailEnd/>
                        </a:ln>
                      </wps:spPr>
                      <wps:txbx>
                        <w:txbxContent>
                          <w:p w14:paraId="3D245E99"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BỘ LAO ĐỘNG THƯƠNG BINH VÀ XÃ HỘI</w:t>
                            </w:r>
                          </w:p>
                          <w:p w14:paraId="7459546E" w14:textId="436E8019"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TRƯỜNG ĐẠI HỌC SƯ PHẠM KỸ THUẬT VĨNH LONG</w:t>
                            </w:r>
                          </w:p>
                          <w:p w14:paraId="22090051" w14:textId="77777777" w:rsidR="000A1830" w:rsidRPr="000F485D" w:rsidRDefault="000A1830" w:rsidP="000F485D">
                            <w:pPr>
                              <w:spacing w:after="0" w:line="360" w:lineRule="auto"/>
                              <w:jc w:val="center"/>
                              <w:rPr>
                                <w:rFonts w:ascii="Times New Roman" w:hAnsi="Times New Roman" w:cs="Times New Roman"/>
                                <w:noProof/>
                                <w:sz w:val="28"/>
                                <w:szCs w:val="28"/>
                              </w:rPr>
                            </w:pPr>
                            <w:r w:rsidRPr="000F485D">
                              <w:rPr>
                                <w:rFonts w:ascii="Times New Roman" w:hAnsi="Times New Roman" w:cs="Times New Roman"/>
                                <w:noProof/>
                                <w:sz w:val="28"/>
                                <w:szCs w:val="28"/>
                              </w:rPr>
                              <w:drawing>
                                <wp:inline distT="0" distB="0" distL="0" distR="0" wp14:anchorId="29722E48" wp14:editId="1C663D26">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4E5DDCBF" w14:textId="77777777" w:rsidR="000A1830" w:rsidRPr="000F485D" w:rsidRDefault="000A1830" w:rsidP="000F485D">
                            <w:pPr>
                              <w:spacing w:after="0" w:line="360" w:lineRule="auto"/>
                              <w:jc w:val="center"/>
                              <w:rPr>
                                <w:rFonts w:ascii="Times New Roman" w:eastAsia="BatangChe" w:hAnsi="Times New Roman" w:cs="Times New Roman"/>
                                <w:sz w:val="28"/>
                                <w:szCs w:val="28"/>
                              </w:rPr>
                            </w:pPr>
                          </w:p>
                          <w:p w14:paraId="01EA6382" w14:textId="60EAA457" w:rsidR="000A1830" w:rsidRPr="000F485D" w:rsidRDefault="000A1830" w:rsidP="000F485D">
                            <w:pPr>
                              <w:spacing w:after="0" w:line="360" w:lineRule="auto"/>
                              <w:jc w:val="center"/>
                              <w:rPr>
                                <w:rFonts w:ascii="Times New Roman" w:eastAsia="BatangChe" w:hAnsi="Times New Roman" w:cs="Times New Roman"/>
                                <w:b/>
                                <w:color w:val="FF0000"/>
                                <w:sz w:val="36"/>
                                <w:szCs w:val="36"/>
                              </w:rPr>
                            </w:pPr>
                            <w:r w:rsidRPr="000F485D">
                              <w:rPr>
                                <w:rFonts w:ascii="Times New Roman" w:eastAsia="BatangChe" w:hAnsi="Times New Roman" w:cs="Times New Roman"/>
                                <w:b/>
                                <w:color w:val="FF0000"/>
                                <w:sz w:val="36"/>
                                <w:szCs w:val="36"/>
                              </w:rPr>
                              <w:t>BÀI TẬP NHÓM 16</w:t>
                            </w:r>
                          </w:p>
                          <w:p w14:paraId="17F816B8"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BỒI DƯỠNG THEO TIÊU CHUẨN CHỨC DANH NGHỀ NGHIỆP GIẢNG VIÊN GDNN CHÍNH (HẠNG II)</w:t>
                            </w:r>
                          </w:p>
                          <w:p w14:paraId="238C55EF"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(Mã số V.09.02.02)</w:t>
                            </w:r>
                          </w:p>
                          <w:p w14:paraId="59C96812" w14:textId="02B67AF9" w:rsidR="000A1830" w:rsidRPr="000F485D" w:rsidRDefault="000A1830" w:rsidP="000F485D">
                            <w:pPr>
                              <w:spacing w:after="0" w:line="360" w:lineRule="auto"/>
                              <w:rPr>
                                <w:rFonts w:ascii="Times New Roman" w:eastAsia="BatangChe" w:hAnsi="Times New Roman" w:cs="Times New Roman"/>
                                <w:b/>
                                <w:i/>
                                <w:color w:val="FF0000"/>
                                <w:sz w:val="28"/>
                                <w:szCs w:val="28"/>
                                <w:u w:val="single"/>
                              </w:rPr>
                            </w:pPr>
                            <w:r>
                              <w:rPr>
                                <w:rFonts w:ascii="Times New Roman" w:eastAsia="BatangChe" w:hAnsi="Times New Roman" w:cs="Times New Roman"/>
                                <w:b/>
                                <w:i/>
                                <w:color w:val="FF0000"/>
                                <w:sz w:val="28"/>
                                <w:szCs w:val="28"/>
                                <w:u w:val="single"/>
                              </w:rPr>
                              <w:t>Câu hỏi</w:t>
                            </w:r>
                            <w:r w:rsidRPr="000F485D">
                              <w:rPr>
                                <w:rFonts w:ascii="Times New Roman" w:eastAsia="BatangChe" w:hAnsi="Times New Roman" w:cs="Times New Roman"/>
                                <w:b/>
                                <w:i/>
                                <w:color w:val="FF0000"/>
                                <w:sz w:val="28"/>
                                <w:szCs w:val="28"/>
                                <w:u w:val="single"/>
                              </w:rPr>
                              <w:t>:</w:t>
                            </w:r>
                          </w:p>
                          <w:p w14:paraId="1878B3C2" w14:textId="0BDDE5F2" w:rsidR="000A1830" w:rsidRPr="000F485D" w:rsidRDefault="000A1830" w:rsidP="000F485D">
                            <w:pPr>
                              <w:spacing w:after="0" w:line="360" w:lineRule="auto"/>
                              <w:rPr>
                                <w:rFonts w:ascii="Times New Roman" w:hAnsi="Times New Roman" w:cs="Times New Roman"/>
                                <w:sz w:val="28"/>
                                <w:szCs w:val="28"/>
                              </w:rPr>
                            </w:pPr>
                            <w:r w:rsidRPr="000F485D">
                              <w:rPr>
                                <w:rFonts w:ascii="Times New Roman" w:hAnsi="Times New Roman" w:cs="Times New Roman"/>
                                <w:b/>
                                <w:sz w:val="28"/>
                                <w:szCs w:val="28"/>
                                <w:lang w:val="it-IT"/>
                              </w:rPr>
                              <w:t>Câu 1</w:t>
                            </w:r>
                            <w:r w:rsidRPr="000F485D">
                              <w:rPr>
                                <w:rFonts w:ascii="Times New Roman" w:hAnsi="Times New Roman" w:cs="Times New Roman"/>
                                <w:sz w:val="28"/>
                                <w:szCs w:val="28"/>
                                <w:lang w:val="it-IT"/>
                              </w:rPr>
                              <w:t xml:space="preserve">. </w:t>
                            </w:r>
                            <w:r w:rsidRPr="000F485D">
                              <w:rPr>
                                <w:rFonts w:ascii="Times New Roman" w:hAnsi="Times New Roman" w:cs="Times New Roman"/>
                                <w:bCs/>
                                <w:sz w:val="28"/>
                                <w:szCs w:val="28"/>
                              </w:rPr>
                              <w:t xml:space="preserve">Hãy viết một đề cương nghiên cứu cho 1 đề tài nghiên cứu khoa học do </w:t>
                            </w:r>
                            <w:r w:rsidRPr="000F485D">
                              <w:rPr>
                                <w:rFonts w:ascii="Times New Roman" w:hAnsi="Times New Roman" w:cs="Times New Roman"/>
                                <w:sz w:val="28"/>
                                <w:szCs w:val="28"/>
                                <w:lang w:val="it-IT"/>
                              </w:rPr>
                              <w:t>quý thầy cô</w:t>
                            </w:r>
                            <w:r w:rsidRPr="000F485D">
                              <w:rPr>
                                <w:rFonts w:ascii="Times New Roman" w:hAnsi="Times New Roman" w:cs="Times New Roman"/>
                                <w:bCs/>
                                <w:sz w:val="28"/>
                                <w:szCs w:val="28"/>
                              </w:rPr>
                              <w:t xml:space="preserve"> tự chọn. </w:t>
                            </w:r>
                          </w:p>
                          <w:p w14:paraId="0A5F3D4A" w14:textId="5ACB34E7" w:rsidR="000A1830" w:rsidRPr="000F485D" w:rsidRDefault="000A1830" w:rsidP="000F485D">
                            <w:pPr>
                              <w:spacing w:after="0" w:line="360" w:lineRule="auto"/>
                              <w:rPr>
                                <w:rFonts w:ascii="Times New Roman" w:hAnsi="Times New Roman" w:cs="Times New Roman"/>
                                <w:b/>
                                <w:sz w:val="28"/>
                                <w:szCs w:val="28"/>
                              </w:rPr>
                            </w:pPr>
                            <w:r w:rsidRPr="000F485D">
                              <w:rPr>
                                <w:rFonts w:ascii="Times New Roman" w:hAnsi="Times New Roman" w:cs="Times New Roman"/>
                                <w:b/>
                                <w:sz w:val="28"/>
                                <w:szCs w:val="28"/>
                                <w:lang w:val="es-ES"/>
                              </w:rPr>
                              <w:t>Câu 2</w:t>
                            </w:r>
                            <w:r w:rsidRPr="000F485D">
                              <w:rPr>
                                <w:rFonts w:ascii="Times New Roman" w:hAnsi="Times New Roman" w:cs="Times New Roman"/>
                                <w:sz w:val="28"/>
                                <w:szCs w:val="28"/>
                                <w:lang w:val="es-ES"/>
                              </w:rPr>
                              <w:t xml:space="preserve">. </w:t>
                            </w:r>
                            <w:r w:rsidRPr="000F485D">
                              <w:rPr>
                                <w:rFonts w:ascii="Times New Roman" w:hAnsi="Times New Roman" w:cs="Times New Roman"/>
                                <w:sz w:val="28"/>
                                <w:szCs w:val="28"/>
                                <w:lang w:val="it-IT"/>
                              </w:rPr>
                              <w:t>Đ</w:t>
                            </w:r>
                            <w:r w:rsidRPr="000F485D">
                              <w:rPr>
                                <w:rFonts w:ascii="Times New Roman" w:hAnsi="Times New Roman" w:cs="Times New Roman"/>
                                <w:sz w:val="28"/>
                                <w:szCs w:val="28"/>
                                <w:lang w:val="es-ES"/>
                              </w:rPr>
                              <w:t xml:space="preserve">ề xuất mô hình xây dựng văn hóa trường cao đẳng nơi quý thầy cô công tác? </w:t>
                            </w:r>
                          </w:p>
                          <w:p w14:paraId="7041E480" w14:textId="53ED854F" w:rsidR="000A1830" w:rsidRDefault="000A1830" w:rsidP="00D213DA">
                            <w:pPr>
                              <w:spacing w:after="0" w:line="360" w:lineRule="auto"/>
                              <w:rPr>
                                <w:rFonts w:ascii="Times New Roman" w:hAnsi="Times New Roman" w:cs="Times New Roman"/>
                                <w:b/>
                                <w:sz w:val="28"/>
                                <w:szCs w:val="28"/>
                              </w:rPr>
                            </w:pPr>
                          </w:p>
                          <w:p w14:paraId="197D5615" w14:textId="77777777" w:rsidR="000A1830" w:rsidRPr="000F485D" w:rsidRDefault="000A1830" w:rsidP="00827DBB">
                            <w:pPr>
                              <w:spacing w:after="0" w:line="360" w:lineRule="auto"/>
                              <w:ind w:firstLine="1134"/>
                              <w:rPr>
                                <w:rFonts w:ascii="Times New Roman" w:hAnsi="Times New Roman" w:cs="Times New Roman"/>
                                <w:b/>
                                <w:sz w:val="28"/>
                                <w:szCs w:val="28"/>
                              </w:rPr>
                            </w:pPr>
                            <w:r w:rsidRPr="000F485D">
                              <w:rPr>
                                <w:rFonts w:ascii="Times New Roman" w:hAnsi="Times New Roman" w:cs="Times New Roman"/>
                                <w:b/>
                                <w:sz w:val="28"/>
                                <w:szCs w:val="28"/>
                              </w:rPr>
                              <w:t>Đơn vị công tác: Trường Cao Đẳng Lý Tự Trọng</w:t>
                            </w:r>
                          </w:p>
                          <w:p w14:paraId="5A20056F" w14:textId="785C2689" w:rsidR="000A1830" w:rsidRDefault="000A1830" w:rsidP="00827DBB">
                            <w:pPr>
                              <w:spacing w:after="0" w:line="360" w:lineRule="auto"/>
                              <w:rPr>
                                <w:rFonts w:ascii="Times New Roman" w:hAnsi="Times New Roman" w:cs="Times New Roman"/>
                                <w:b/>
                                <w:sz w:val="28"/>
                                <w:szCs w:val="28"/>
                              </w:rPr>
                            </w:pPr>
                            <w:r w:rsidRPr="000F485D">
                              <w:rPr>
                                <w:rFonts w:ascii="Times New Roman" w:hAnsi="Times New Roman" w:cs="Times New Roman"/>
                                <w:b/>
                                <w:sz w:val="28"/>
                                <w:szCs w:val="28"/>
                              </w:rPr>
                              <w:t xml:space="preserve">                                 Thành phố Hồ Chí Minh</w:t>
                            </w:r>
                          </w:p>
                          <w:p w14:paraId="70330379" w14:textId="39E3B920" w:rsidR="000A1830" w:rsidRPr="00D213DA" w:rsidRDefault="000A1830" w:rsidP="00D213DA">
                            <w:pPr>
                              <w:spacing w:after="0" w:line="360" w:lineRule="auto"/>
                              <w:rPr>
                                <w:rFonts w:ascii="Times New Roman" w:hAnsi="Times New Roman" w:cs="Times New Roman"/>
                                <w:b/>
                                <w:i/>
                                <w:iCs/>
                                <w:sz w:val="28"/>
                                <w:szCs w:val="28"/>
                              </w:rPr>
                            </w:pPr>
                            <w:r w:rsidRPr="00827DBB">
                              <w:rPr>
                                <w:rFonts w:ascii="Times New Roman" w:hAnsi="Times New Roman" w:cs="Times New Roman"/>
                                <w:b/>
                                <w:i/>
                                <w:iCs/>
                                <w:sz w:val="28"/>
                                <w:szCs w:val="28"/>
                                <w:u w:val="single"/>
                              </w:rPr>
                              <w:t>Danh sách nhóm 16</w:t>
                            </w:r>
                            <w:r w:rsidRPr="00D213DA">
                              <w:rPr>
                                <w:rFonts w:ascii="Times New Roman" w:hAnsi="Times New Roman" w:cs="Times New Roman"/>
                                <w:b/>
                                <w:i/>
                                <w:iCs/>
                                <w:sz w:val="28"/>
                                <w:szCs w:val="28"/>
                              </w:rPr>
                              <w:t xml:space="preserve">: </w:t>
                            </w:r>
                          </w:p>
                          <w:tbl>
                            <w:tblPr>
                              <w:tblStyle w:val="TableGrid"/>
                              <w:tblW w:w="8129"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6"/>
                              <w:gridCol w:w="4303"/>
                            </w:tblGrid>
                            <w:tr w:rsidR="000A1830" w:rsidRPr="00D213DA" w14:paraId="00340342" w14:textId="77777777" w:rsidTr="00D213DA">
                              <w:trPr>
                                <w:trHeight w:val="1403"/>
                              </w:trPr>
                              <w:tc>
                                <w:tcPr>
                                  <w:tcW w:w="3826" w:type="dxa"/>
                                </w:tcPr>
                                <w:p w14:paraId="33B5E6C6" w14:textId="14330A07"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Nguyễn Thành Nam</w:t>
                                  </w:r>
                                </w:p>
                                <w:p w14:paraId="64630575" w14:textId="4EC9F34D"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Phạm Thị Thu Nga</w:t>
                                  </w:r>
                                </w:p>
                                <w:p w14:paraId="45D536F1" w14:textId="79F17985"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Hà Như Mai</w:t>
                                  </w:r>
                                </w:p>
                              </w:tc>
                              <w:tc>
                                <w:tcPr>
                                  <w:tcW w:w="4303" w:type="dxa"/>
                                </w:tcPr>
                                <w:p w14:paraId="1FA9826F" w14:textId="47E8BB7E" w:rsidR="000A1830" w:rsidRPr="00D213DA" w:rsidRDefault="000A1830" w:rsidP="00D213DA">
                                  <w:pPr>
                                    <w:pStyle w:val="ListParagraph"/>
                                    <w:numPr>
                                      <w:ilvl w:val="0"/>
                                      <w:numId w:val="1"/>
                                    </w:numPr>
                                    <w:spacing w:before="0" w:after="0" w:line="360" w:lineRule="auto"/>
                                    <w:ind w:left="0" w:firstLine="32"/>
                                    <w:jc w:val="left"/>
                                    <w:rPr>
                                      <w:b/>
                                      <w:bCs/>
                                      <w:sz w:val="28"/>
                                      <w:szCs w:val="28"/>
                                      <w:lang w:val="it-IT"/>
                                    </w:rPr>
                                  </w:pPr>
                                  <w:r w:rsidRPr="00D213DA">
                                    <w:rPr>
                                      <w:b/>
                                      <w:bCs/>
                                      <w:sz w:val="28"/>
                                      <w:szCs w:val="28"/>
                                      <w:lang w:val="it-IT"/>
                                    </w:rPr>
                                    <w:t xml:space="preserve">Nguyễn Thị </w:t>
                                  </w:r>
                                  <w:r>
                                    <w:rPr>
                                      <w:b/>
                                      <w:bCs/>
                                      <w:sz w:val="28"/>
                                      <w:szCs w:val="28"/>
                                      <w:lang w:val="it-IT"/>
                                    </w:rPr>
                                    <w:t>Thủy</w:t>
                                  </w:r>
                                </w:p>
                                <w:p w14:paraId="44FDAFB8" w14:textId="12CB6296" w:rsidR="000A1830" w:rsidRPr="00D213DA" w:rsidRDefault="000A1830" w:rsidP="00D213DA">
                                  <w:pPr>
                                    <w:pStyle w:val="ListParagraph"/>
                                    <w:numPr>
                                      <w:ilvl w:val="0"/>
                                      <w:numId w:val="1"/>
                                    </w:numPr>
                                    <w:spacing w:before="0" w:after="0" w:line="360" w:lineRule="auto"/>
                                    <w:ind w:left="0" w:firstLine="32"/>
                                    <w:jc w:val="left"/>
                                    <w:rPr>
                                      <w:b/>
                                      <w:bCs/>
                                      <w:sz w:val="28"/>
                                      <w:szCs w:val="28"/>
                                      <w:lang w:val="it-IT"/>
                                    </w:rPr>
                                  </w:pPr>
                                  <w:r>
                                    <w:rPr>
                                      <w:b/>
                                      <w:bCs/>
                                      <w:sz w:val="28"/>
                                      <w:szCs w:val="28"/>
                                      <w:lang w:val="it-IT"/>
                                    </w:rPr>
                                    <w:t>Nguyễn Thị Huyền Nga</w:t>
                                  </w:r>
                                </w:p>
                                <w:p w14:paraId="534B060D" w14:textId="3CBF01CD" w:rsidR="000A1830" w:rsidRPr="00024DC6" w:rsidRDefault="00491CD8" w:rsidP="00D213DA">
                                  <w:pPr>
                                    <w:spacing w:line="360" w:lineRule="auto"/>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 </w:t>
                                  </w:r>
                                  <w:r w:rsidR="000A1830" w:rsidRPr="00024DC6">
                                    <w:rPr>
                                      <w:rFonts w:ascii="Times New Roman" w:hAnsi="Times New Roman" w:cs="Times New Roman"/>
                                      <w:b/>
                                      <w:bCs/>
                                      <w:sz w:val="28"/>
                                      <w:szCs w:val="28"/>
                                      <w:lang w:val="it-IT"/>
                                    </w:rPr>
                                    <w:t>6.       Lê Văn Bình</w:t>
                                  </w:r>
                                </w:p>
                              </w:tc>
                            </w:tr>
                          </w:tbl>
                          <w:p w14:paraId="2193872F" w14:textId="77777777" w:rsidR="000A1830" w:rsidRPr="00D213DA" w:rsidRDefault="000A1830" w:rsidP="000F485D">
                            <w:pPr>
                              <w:spacing w:after="0" w:line="360" w:lineRule="auto"/>
                              <w:ind w:firstLine="1134"/>
                              <w:rPr>
                                <w:rFonts w:ascii="Times New Roman" w:hAnsi="Times New Roman" w:cs="Times New Roman"/>
                                <w:b/>
                                <w:sz w:val="28"/>
                                <w:szCs w:val="28"/>
                                <w:lang w:val="it-IT"/>
                              </w:rPr>
                            </w:pPr>
                          </w:p>
                          <w:p w14:paraId="553D2227" w14:textId="79B94734" w:rsidR="000A1830" w:rsidRDefault="000A1830" w:rsidP="00D213DA">
                            <w:pPr>
                              <w:spacing w:after="0" w:line="360" w:lineRule="auto"/>
                              <w:ind w:firstLine="1134"/>
                              <w:rPr>
                                <w:rFonts w:ascii="Times New Roman" w:hAnsi="Times New Roman" w:cs="Times New Roman"/>
                                <w:b/>
                                <w:sz w:val="28"/>
                                <w:szCs w:val="28"/>
                              </w:rPr>
                            </w:pPr>
                          </w:p>
                          <w:p w14:paraId="35F23F1D" w14:textId="77777777" w:rsidR="000A1830" w:rsidRPr="000F485D" w:rsidRDefault="000A1830" w:rsidP="000F485D">
                            <w:pPr>
                              <w:spacing w:after="0" w:line="360" w:lineRule="auto"/>
                              <w:rPr>
                                <w:rFonts w:ascii="Times New Roman" w:hAnsi="Times New Roman" w:cs="Times New Roman"/>
                                <w:b/>
                                <w:sz w:val="28"/>
                                <w:szCs w:val="28"/>
                              </w:rPr>
                            </w:pPr>
                          </w:p>
                          <w:p w14:paraId="296C11EE" w14:textId="77777777" w:rsidR="000A1830" w:rsidRPr="000F485D" w:rsidRDefault="000A1830" w:rsidP="000F485D">
                            <w:pPr>
                              <w:spacing w:after="0" w:line="360" w:lineRule="auto"/>
                              <w:jc w:val="center"/>
                              <w:rPr>
                                <w:rFonts w:ascii="Times New Roman" w:hAnsi="Times New Roman" w:cs="Times New Roman"/>
                                <w:b/>
                                <w:sz w:val="28"/>
                                <w:szCs w:val="28"/>
                              </w:rPr>
                            </w:pPr>
                            <w:r w:rsidRPr="000F485D">
                              <w:rPr>
                                <w:rFonts w:ascii="Times New Roman" w:hAnsi="Times New Roman" w:cs="Times New Roman"/>
                                <w:b/>
                                <w:sz w:val="28"/>
                                <w:szCs w:val="28"/>
                              </w:rPr>
                              <w:t xml:space="preserve">Tp. Hồ Chí Minh, tháng 2 năm 2021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E392E" id="Rectangle 4" o:spid="_x0000_s1026" style="position:absolute;left:0;text-align:left;margin-left:5.6pt;margin-top:-32.75pt;width:459.6pt;height:7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" strokeweight="6.5pt">
                <v:stroke linestyle="thickBetweenThin"/>
                <v:textbox>
                  <w:txbxContent>
                    <w:p w14:paraId="3D245E99"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BỘ LAO ĐỘNG THƯƠNG BINH VÀ XÃ HỘI</w:t>
                      </w:r>
                    </w:p>
                    <w:p w14:paraId="7459546E" w14:textId="436E8019"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TRƯỜNG ĐẠI HỌC SƯ PHẠM KỸ THUẬT VĨNH LONG</w:t>
                      </w:r>
                    </w:p>
                    <w:p w14:paraId="22090051" w14:textId="77777777" w:rsidR="000A1830" w:rsidRPr="000F485D" w:rsidRDefault="000A1830" w:rsidP="000F485D">
                      <w:pPr>
                        <w:spacing w:after="0" w:line="360" w:lineRule="auto"/>
                        <w:jc w:val="center"/>
                        <w:rPr>
                          <w:rFonts w:ascii="Times New Roman" w:hAnsi="Times New Roman" w:cs="Times New Roman"/>
                          <w:noProof/>
                          <w:sz w:val="28"/>
                          <w:szCs w:val="28"/>
                        </w:rPr>
                      </w:pPr>
                      <w:r w:rsidRPr="000F485D">
                        <w:rPr>
                          <w:rFonts w:ascii="Times New Roman" w:hAnsi="Times New Roman" w:cs="Times New Roman"/>
                          <w:noProof/>
                          <w:sz w:val="28"/>
                          <w:szCs w:val="28"/>
                        </w:rPr>
                        <w:drawing>
                          <wp:inline distT="0" distB="0" distL="0" distR="0" wp14:anchorId="29722E48" wp14:editId="1C663D26">
                            <wp:extent cx="1728908" cy="1728908"/>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983" cy="1734983"/>
                                    </a:xfrm>
                                    <a:prstGeom prst="rect">
                                      <a:avLst/>
                                    </a:prstGeom>
                                    <a:noFill/>
                                    <a:ln>
                                      <a:noFill/>
                                    </a:ln>
                                  </pic:spPr>
                                </pic:pic>
                              </a:graphicData>
                            </a:graphic>
                          </wp:inline>
                        </w:drawing>
                      </w:r>
                    </w:p>
                    <w:p w14:paraId="4E5DDCBF" w14:textId="77777777" w:rsidR="000A1830" w:rsidRPr="000F485D" w:rsidRDefault="000A1830" w:rsidP="000F485D">
                      <w:pPr>
                        <w:spacing w:after="0" w:line="360" w:lineRule="auto"/>
                        <w:jc w:val="center"/>
                        <w:rPr>
                          <w:rFonts w:ascii="Times New Roman" w:eastAsia="BatangChe" w:hAnsi="Times New Roman" w:cs="Times New Roman"/>
                          <w:sz w:val="28"/>
                          <w:szCs w:val="28"/>
                        </w:rPr>
                      </w:pPr>
                    </w:p>
                    <w:p w14:paraId="01EA6382" w14:textId="60EAA457" w:rsidR="000A1830" w:rsidRPr="000F485D" w:rsidRDefault="000A1830" w:rsidP="000F485D">
                      <w:pPr>
                        <w:spacing w:after="0" w:line="360" w:lineRule="auto"/>
                        <w:jc w:val="center"/>
                        <w:rPr>
                          <w:rFonts w:ascii="Times New Roman" w:eastAsia="BatangChe" w:hAnsi="Times New Roman" w:cs="Times New Roman"/>
                          <w:b/>
                          <w:color w:val="FF0000"/>
                          <w:sz w:val="36"/>
                          <w:szCs w:val="36"/>
                        </w:rPr>
                      </w:pPr>
                      <w:r w:rsidRPr="000F485D">
                        <w:rPr>
                          <w:rFonts w:ascii="Times New Roman" w:eastAsia="BatangChe" w:hAnsi="Times New Roman" w:cs="Times New Roman"/>
                          <w:b/>
                          <w:color w:val="FF0000"/>
                          <w:sz w:val="36"/>
                          <w:szCs w:val="36"/>
                        </w:rPr>
                        <w:t>BÀI TẬP NHÓM 16</w:t>
                      </w:r>
                    </w:p>
                    <w:p w14:paraId="17F816B8"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BỒI DƯỠNG THEO TIÊU CHUẨN CHỨC DANH NGHỀ NGHIỆP GIẢNG VIÊN GDNN CHÍNH (HẠNG II)</w:t>
                      </w:r>
                    </w:p>
                    <w:p w14:paraId="238C55EF" w14:textId="77777777" w:rsidR="000A1830" w:rsidRPr="000F485D" w:rsidRDefault="000A1830" w:rsidP="000F485D">
                      <w:pPr>
                        <w:spacing w:after="0" w:line="360" w:lineRule="auto"/>
                        <w:jc w:val="center"/>
                        <w:rPr>
                          <w:rFonts w:ascii="Times New Roman" w:eastAsia="BatangChe" w:hAnsi="Times New Roman" w:cs="Times New Roman"/>
                          <w:b/>
                          <w:sz w:val="28"/>
                          <w:szCs w:val="28"/>
                        </w:rPr>
                      </w:pPr>
                      <w:r w:rsidRPr="000F485D">
                        <w:rPr>
                          <w:rFonts w:ascii="Times New Roman" w:eastAsia="BatangChe" w:hAnsi="Times New Roman" w:cs="Times New Roman"/>
                          <w:b/>
                          <w:sz w:val="28"/>
                          <w:szCs w:val="28"/>
                        </w:rPr>
                        <w:t>(Mã số V.09.02.02)</w:t>
                      </w:r>
                    </w:p>
                    <w:p w14:paraId="59C96812" w14:textId="02B67AF9" w:rsidR="000A1830" w:rsidRPr="000F485D" w:rsidRDefault="000A1830" w:rsidP="000F485D">
                      <w:pPr>
                        <w:spacing w:after="0" w:line="360" w:lineRule="auto"/>
                        <w:rPr>
                          <w:rFonts w:ascii="Times New Roman" w:eastAsia="BatangChe" w:hAnsi="Times New Roman" w:cs="Times New Roman"/>
                          <w:b/>
                          <w:i/>
                          <w:color w:val="FF0000"/>
                          <w:sz w:val="28"/>
                          <w:szCs w:val="28"/>
                          <w:u w:val="single"/>
                        </w:rPr>
                      </w:pPr>
                      <w:r>
                        <w:rPr>
                          <w:rFonts w:ascii="Times New Roman" w:eastAsia="BatangChe" w:hAnsi="Times New Roman" w:cs="Times New Roman"/>
                          <w:b/>
                          <w:i/>
                          <w:color w:val="FF0000"/>
                          <w:sz w:val="28"/>
                          <w:szCs w:val="28"/>
                          <w:u w:val="single"/>
                        </w:rPr>
                        <w:t>Câu hỏi</w:t>
                      </w:r>
                      <w:r w:rsidRPr="000F485D">
                        <w:rPr>
                          <w:rFonts w:ascii="Times New Roman" w:eastAsia="BatangChe" w:hAnsi="Times New Roman" w:cs="Times New Roman"/>
                          <w:b/>
                          <w:i/>
                          <w:color w:val="FF0000"/>
                          <w:sz w:val="28"/>
                          <w:szCs w:val="28"/>
                          <w:u w:val="single"/>
                        </w:rPr>
                        <w:t>:</w:t>
                      </w:r>
                    </w:p>
                    <w:p w14:paraId="1878B3C2" w14:textId="0BDDE5F2" w:rsidR="000A1830" w:rsidRPr="000F485D" w:rsidRDefault="000A1830" w:rsidP="000F485D">
                      <w:pPr>
                        <w:spacing w:after="0" w:line="360" w:lineRule="auto"/>
                        <w:rPr>
                          <w:rFonts w:ascii="Times New Roman" w:hAnsi="Times New Roman" w:cs="Times New Roman"/>
                          <w:sz w:val="28"/>
                          <w:szCs w:val="28"/>
                        </w:rPr>
                      </w:pPr>
                      <w:r w:rsidRPr="000F485D">
                        <w:rPr>
                          <w:rFonts w:ascii="Times New Roman" w:hAnsi="Times New Roman" w:cs="Times New Roman"/>
                          <w:b/>
                          <w:sz w:val="28"/>
                          <w:szCs w:val="28"/>
                          <w:lang w:val="it-IT"/>
                        </w:rPr>
                        <w:t>Câu 1</w:t>
                      </w:r>
                      <w:r w:rsidRPr="000F485D">
                        <w:rPr>
                          <w:rFonts w:ascii="Times New Roman" w:hAnsi="Times New Roman" w:cs="Times New Roman"/>
                          <w:sz w:val="28"/>
                          <w:szCs w:val="28"/>
                          <w:lang w:val="it-IT"/>
                        </w:rPr>
                        <w:t xml:space="preserve">. </w:t>
                      </w:r>
                      <w:r w:rsidRPr="000F485D">
                        <w:rPr>
                          <w:rFonts w:ascii="Times New Roman" w:hAnsi="Times New Roman" w:cs="Times New Roman"/>
                          <w:bCs/>
                          <w:sz w:val="28"/>
                          <w:szCs w:val="28"/>
                        </w:rPr>
                        <w:t xml:space="preserve">Hãy viết một đề cương nghiên cứu cho 1 đề tài nghiên cứu khoa học do </w:t>
                      </w:r>
                      <w:r w:rsidRPr="000F485D">
                        <w:rPr>
                          <w:rFonts w:ascii="Times New Roman" w:hAnsi="Times New Roman" w:cs="Times New Roman"/>
                          <w:sz w:val="28"/>
                          <w:szCs w:val="28"/>
                          <w:lang w:val="it-IT"/>
                        </w:rPr>
                        <w:t>quý thầy cô</w:t>
                      </w:r>
                      <w:r w:rsidRPr="000F485D">
                        <w:rPr>
                          <w:rFonts w:ascii="Times New Roman" w:hAnsi="Times New Roman" w:cs="Times New Roman"/>
                          <w:bCs/>
                          <w:sz w:val="28"/>
                          <w:szCs w:val="28"/>
                        </w:rPr>
                        <w:t xml:space="preserve"> tự chọn. </w:t>
                      </w:r>
                    </w:p>
                    <w:p w14:paraId="0A5F3D4A" w14:textId="5ACB34E7" w:rsidR="000A1830" w:rsidRPr="000F485D" w:rsidRDefault="000A1830" w:rsidP="000F485D">
                      <w:pPr>
                        <w:spacing w:after="0" w:line="360" w:lineRule="auto"/>
                        <w:rPr>
                          <w:rFonts w:ascii="Times New Roman" w:hAnsi="Times New Roman" w:cs="Times New Roman"/>
                          <w:b/>
                          <w:sz w:val="28"/>
                          <w:szCs w:val="28"/>
                        </w:rPr>
                      </w:pPr>
                      <w:r w:rsidRPr="000F485D">
                        <w:rPr>
                          <w:rFonts w:ascii="Times New Roman" w:hAnsi="Times New Roman" w:cs="Times New Roman"/>
                          <w:b/>
                          <w:sz w:val="28"/>
                          <w:szCs w:val="28"/>
                          <w:lang w:val="es-ES"/>
                        </w:rPr>
                        <w:t>Câu 2</w:t>
                      </w:r>
                      <w:r w:rsidRPr="000F485D">
                        <w:rPr>
                          <w:rFonts w:ascii="Times New Roman" w:hAnsi="Times New Roman" w:cs="Times New Roman"/>
                          <w:sz w:val="28"/>
                          <w:szCs w:val="28"/>
                          <w:lang w:val="es-ES"/>
                        </w:rPr>
                        <w:t xml:space="preserve">. </w:t>
                      </w:r>
                      <w:r w:rsidRPr="000F485D">
                        <w:rPr>
                          <w:rFonts w:ascii="Times New Roman" w:hAnsi="Times New Roman" w:cs="Times New Roman"/>
                          <w:sz w:val="28"/>
                          <w:szCs w:val="28"/>
                          <w:lang w:val="it-IT"/>
                        </w:rPr>
                        <w:t>Đ</w:t>
                      </w:r>
                      <w:r w:rsidRPr="000F485D">
                        <w:rPr>
                          <w:rFonts w:ascii="Times New Roman" w:hAnsi="Times New Roman" w:cs="Times New Roman"/>
                          <w:sz w:val="28"/>
                          <w:szCs w:val="28"/>
                          <w:lang w:val="es-ES"/>
                        </w:rPr>
                        <w:t xml:space="preserve">ề xuất mô hình xây dựng văn hóa trường cao đẳng nơi quý thầy cô công tác? </w:t>
                      </w:r>
                    </w:p>
                    <w:p w14:paraId="7041E480" w14:textId="53ED854F" w:rsidR="000A1830" w:rsidRDefault="000A1830" w:rsidP="00D213DA">
                      <w:pPr>
                        <w:spacing w:after="0" w:line="360" w:lineRule="auto"/>
                        <w:rPr>
                          <w:rFonts w:ascii="Times New Roman" w:hAnsi="Times New Roman" w:cs="Times New Roman"/>
                          <w:b/>
                          <w:sz w:val="28"/>
                          <w:szCs w:val="28"/>
                        </w:rPr>
                      </w:pPr>
                    </w:p>
                    <w:p w14:paraId="197D5615" w14:textId="77777777" w:rsidR="000A1830" w:rsidRPr="000F485D" w:rsidRDefault="000A1830" w:rsidP="00827DBB">
                      <w:pPr>
                        <w:spacing w:after="0" w:line="360" w:lineRule="auto"/>
                        <w:ind w:firstLine="1134"/>
                        <w:rPr>
                          <w:rFonts w:ascii="Times New Roman" w:hAnsi="Times New Roman" w:cs="Times New Roman"/>
                          <w:b/>
                          <w:sz w:val="28"/>
                          <w:szCs w:val="28"/>
                        </w:rPr>
                      </w:pPr>
                      <w:r w:rsidRPr="000F485D">
                        <w:rPr>
                          <w:rFonts w:ascii="Times New Roman" w:hAnsi="Times New Roman" w:cs="Times New Roman"/>
                          <w:b/>
                          <w:sz w:val="28"/>
                          <w:szCs w:val="28"/>
                        </w:rPr>
                        <w:t>Đơn vị công tác: Trường Cao Đẳng Lý Tự Trọng</w:t>
                      </w:r>
                    </w:p>
                    <w:p w14:paraId="5A20056F" w14:textId="785C2689" w:rsidR="000A1830" w:rsidRDefault="000A1830" w:rsidP="00827DBB">
                      <w:pPr>
                        <w:spacing w:after="0" w:line="360" w:lineRule="auto"/>
                        <w:rPr>
                          <w:rFonts w:ascii="Times New Roman" w:hAnsi="Times New Roman" w:cs="Times New Roman"/>
                          <w:b/>
                          <w:sz w:val="28"/>
                          <w:szCs w:val="28"/>
                        </w:rPr>
                      </w:pPr>
                      <w:r w:rsidRPr="000F485D">
                        <w:rPr>
                          <w:rFonts w:ascii="Times New Roman" w:hAnsi="Times New Roman" w:cs="Times New Roman"/>
                          <w:b/>
                          <w:sz w:val="28"/>
                          <w:szCs w:val="28"/>
                        </w:rPr>
                        <w:t xml:space="preserve">                                 Thành phố Hồ Chí Minh</w:t>
                      </w:r>
                    </w:p>
                    <w:p w14:paraId="70330379" w14:textId="39E3B920" w:rsidR="000A1830" w:rsidRPr="00D213DA" w:rsidRDefault="000A1830" w:rsidP="00D213DA">
                      <w:pPr>
                        <w:spacing w:after="0" w:line="360" w:lineRule="auto"/>
                        <w:rPr>
                          <w:rFonts w:ascii="Times New Roman" w:hAnsi="Times New Roman" w:cs="Times New Roman"/>
                          <w:b/>
                          <w:i/>
                          <w:iCs/>
                          <w:sz w:val="28"/>
                          <w:szCs w:val="28"/>
                        </w:rPr>
                      </w:pPr>
                      <w:r w:rsidRPr="00827DBB">
                        <w:rPr>
                          <w:rFonts w:ascii="Times New Roman" w:hAnsi="Times New Roman" w:cs="Times New Roman"/>
                          <w:b/>
                          <w:i/>
                          <w:iCs/>
                          <w:sz w:val="28"/>
                          <w:szCs w:val="28"/>
                          <w:u w:val="single"/>
                        </w:rPr>
                        <w:t>Danh sách nhóm 16</w:t>
                      </w:r>
                      <w:r w:rsidRPr="00D213DA">
                        <w:rPr>
                          <w:rFonts w:ascii="Times New Roman" w:hAnsi="Times New Roman" w:cs="Times New Roman"/>
                          <w:b/>
                          <w:i/>
                          <w:iCs/>
                          <w:sz w:val="28"/>
                          <w:szCs w:val="28"/>
                        </w:rPr>
                        <w:t xml:space="preserve">: </w:t>
                      </w:r>
                    </w:p>
                    <w:tbl>
                      <w:tblPr>
                        <w:tblStyle w:val="TableGrid"/>
                        <w:tblW w:w="8129" w:type="dxa"/>
                        <w:tblInd w:w="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6"/>
                        <w:gridCol w:w="4303"/>
                      </w:tblGrid>
                      <w:tr w:rsidR="000A1830" w:rsidRPr="00D213DA" w14:paraId="00340342" w14:textId="77777777" w:rsidTr="00D213DA">
                        <w:trPr>
                          <w:trHeight w:val="1403"/>
                        </w:trPr>
                        <w:tc>
                          <w:tcPr>
                            <w:tcW w:w="3826" w:type="dxa"/>
                          </w:tcPr>
                          <w:p w14:paraId="33B5E6C6" w14:textId="14330A07"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Nguyễn Thành Nam</w:t>
                            </w:r>
                          </w:p>
                          <w:p w14:paraId="64630575" w14:textId="4EC9F34D"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Phạm Thị Thu Nga</w:t>
                            </w:r>
                          </w:p>
                          <w:p w14:paraId="45D536F1" w14:textId="79F17985" w:rsidR="000A1830" w:rsidRPr="00D213DA" w:rsidRDefault="000A1830" w:rsidP="00D213DA">
                            <w:pPr>
                              <w:pStyle w:val="ListParagraph"/>
                              <w:numPr>
                                <w:ilvl w:val="0"/>
                                <w:numId w:val="1"/>
                              </w:numPr>
                              <w:spacing w:before="0" w:after="0" w:line="360" w:lineRule="auto"/>
                              <w:ind w:left="0" w:firstLine="0"/>
                              <w:jc w:val="left"/>
                              <w:rPr>
                                <w:b/>
                                <w:bCs/>
                                <w:sz w:val="28"/>
                                <w:szCs w:val="28"/>
                                <w:lang w:val="it-IT"/>
                              </w:rPr>
                            </w:pPr>
                            <w:r>
                              <w:rPr>
                                <w:b/>
                                <w:bCs/>
                                <w:sz w:val="28"/>
                                <w:szCs w:val="28"/>
                                <w:lang w:val="it-IT"/>
                              </w:rPr>
                              <w:t>Hà Như Mai</w:t>
                            </w:r>
                          </w:p>
                        </w:tc>
                        <w:tc>
                          <w:tcPr>
                            <w:tcW w:w="4303" w:type="dxa"/>
                          </w:tcPr>
                          <w:p w14:paraId="1FA9826F" w14:textId="47E8BB7E" w:rsidR="000A1830" w:rsidRPr="00D213DA" w:rsidRDefault="000A1830" w:rsidP="00D213DA">
                            <w:pPr>
                              <w:pStyle w:val="ListParagraph"/>
                              <w:numPr>
                                <w:ilvl w:val="0"/>
                                <w:numId w:val="1"/>
                              </w:numPr>
                              <w:spacing w:before="0" w:after="0" w:line="360" w:lineRule="auto"/>
                              <w:ind w:left="0" w:firstLine="32"/>
                              <w:jc w:val="left"/>
                              <w:rPr>
                                <w:b/>
                                <w:bCs/>
                                <w:sz w:val="28"/>
                                <w:szCs w:val="28"/>
                                <w:lang w:val="it-IT"/>
                              </w:rPr>
                            </w:pPr>
                            <w:r w:rsidRPr="00D213DA">
                              <w:rPr>
                                <w:b/>
                                <w:bCs/>
                                <w:sz w:val="28"/>
                                <w:szCs w:val="28"/>
                                <w:lang w:val="it-IT"/>
                              </w:rPr>
                              <w:t xml:space="preserve">Nguyễn Thị </w:t>
                            </w:r>
                            <w:r>
                              <w:rPr>
                                <w:b/>
                                <w:bCs/>
                                <w:sz w:val="28"/>
                                <w:szCs w:val="28"/>
                                <w:lang w:val="it-IT"/>
                              </w:rPr>
                              <w:t>Thủy</w:t>
                            </w:r>
                          </w:p>
                          <w:p w14:paraId="44FDAFB8" w14:textId="12CB6296" w:rsidR="000A1830" w:rsidRPr="00D213DA" w:rsidRDefault="000A1830" w:rsidP="00D213DA">
                            <w:pPr>
                              <w:pStyle w:val="ListParagraph"/>
                              <w:numPr>
                                <w:ilvl w:val="0"/>
                                <w:numId w:val="1"/>
                              </w:numPr>
                              <w:spacing w:before="0" w:after="0" w:line="360" w:lineRule="auto"/>
                              <w:ind w:left="0" w:firstLine="32"/>
                              <w:jc w:val="left"/>
                              <w:rPr>
                                <w:b/>
                                <w:bCs/>
                                <w:sz w:val="28"/>
                                <w:szCs w:val="28"/>
                                <w:lang w:val="it-IT"/>
                              </w:rPr>
                            </w:pPr>
                            <w:r>
                              <w:rPr>
                                <w:b/>
                                <w:bCs/>
                                <w:sz w:val="28"/>
                                <w:szCs w:val="28"/>
                                <w:lang w:val="it-IT"/>
                              </w:rPr>
                              <w:t>Nguyễn Thị Huyền Nga</w:t>
                            </w:r>
                          </w:p>
                          <w:p w14:paraId="534B060D" w14:textId="3CBF01CD" w:rsidR="000A1830" w:rsidRPr="00024DC6" w:rsidRDefault="00491CD8" w:rsidP="00D213DA">
                            <w:pPr>
                              <w:spacing w:line="360" w:lineRule="auto"/>
                              <w:rPr>
                                <w:rFonts w:ascii="Times New Roman" w:hAnsi="Times New Roman" w:cs="Times New Roman"/>
                                <w:b/>
                                <w:bCs/>
                                <w:sz w:val="28"/>
                                <w:szCs w:val="28"/>
                                <w:lang w:val="it-IT"/>
                              </w:rPr>
                            </w:pPr>
                            <w:r>
                              <w:rPr>
                                <w:rFonts w:ascii="Times New Roman" w:hAnsi="Times New Roman" w:cs="Times New Roman"/>
                                <w:b/>
                                <w:bCs/>
                                <w:sz w:val="28"/>
                                <w:szCs w:val="28"/>
                                <w:lang w:val="it-IT"/>
                              </w:rPr>
                              <w:t xml:space="preserve"> </w:t>
                            </w:r>
                            <w:r w:rsidR="000A1830" w:rsidRPr="00024DC6">
                              <w:rPr>
                                <w:rFonts w:ascii="Times New Roman" w:hAnsi="Times New Roman" w:cs="Times New Roman"/>
                                <w:b/>
                                <w:bCs/>
                                <w:sz w:val="28"/>
                                <w:szCs w:val="28"/>
                                <w:lang w:val="it-IT"/>
                              </w:rPr>
                              <w:t>6.       Lê Văn Bình</w:t>
                            </w:r>
                          </w:p>
                        </w:tc>
                      </w:tr>
                    </w:tbl>
                    <w:p w14:paraId="2193872F" w14:textId="77777777" w:rsidR="000A1830" w:rsidRPr="00D213DA" w:rsidRDefault="000A1830" w:rsidP="000F485D">
                      <w:pPr>
                        <w:spacing w:after="0" w:line="360" w:lineRule="auto"/>
                        <w:ind w:firstLine="1134"/>
                        <w:rPr>
                          <w:rFonts w:ascii="Times New Roman" w:hAnsi="Times New Roman" w:cs="Times New Roman"/>
                          <w:b/>
                          <w:sz w:val="28"/>
                          <w:szCs w:val="28"/>
                          <w:lang w:val="it-IT"/>
                        </w:rPr>
                      </w:pPr>
                    </w:p>
                    <w:p w14:paraId="553D2227" w14:textId="79B94734" w:rsidR="000A1830" w:rsidRDefault="000A1830" w:rsidP="00D213DA">
                      <w:pPr>
                        <w:spacing w:after="0" w:line="360" w:lineRule="auto"/>
                        <w:ind w:firstLine="1134"/>
                        <w:rPr>
                          <w:rFonts w:ascii="Times New Roman" w:hAnsi="Times New Roman" w:cs="Times New Roman"/>
                          <w:b/>
                          <w:sz w:val="28"/>
                          <w:szCs w:val="28"/>
                        </w:rPr>
                      </w:pPr>
                    </w:p>
                    <w:p w14:paraId="35F23F1D" w14:textId="77777777" w:rsidR="000A1830" w:rsidRPr="000F485D" w:rsidRDefault="000A1830" w:rsidP="000F485D">
                      <w:pPr>
                        <w:spacing w:after="0" w:line="360" w:lineRule="auto"/>
                        <w:rPr>
                          <w:rFonts w:ascii="Times New Roman" w:hAnsi="Times New Roman" w:cs="Times New Roman"/>
                          <w:b/>
                          <w:sz w:val="28"/>
                          <w:szCs w:val="28"/>
                        </w:rPr>
                      </w:pPr>
                    </w:p>
                    <w:p w14:paraId="296C11EE" w14:textId="77777777" w:rsidR="000A1830" w:rsidRPr="000F485D" w:rsidRDefault="000A1830" w:rsidP="000F485D">
                      <w:pPr>
                        <w:spacing w:after="0" w:line="360" w:lineRule="auto"/>
                        <w:jc w:val="center"/>
                        <w:rPr>
                          <w:rFonts w:ascii="Times New Roman" w:hAnsi="Times New Roman" w:cs="Times New Roman"/>
                          <w:b/>
                          <w:sz w:val="28"/>
                          <w:szCs w:val="28"/>
                        </w:rPr>
                      </w:pPr>
                      <w:r w:rsidRPr="000F485D">
                        <w:rPr>
                          <w:rFonts w:ascii="Times New Roman" w:hAnsi="Times New Roman" w:cs="Times New Roman"/>
                          <w:b/>
                          <w:sz w:val="28"/>
                          <w:szCs w:val="28"/>
                        </w:rPr>
                        <w:t xml:space="preserve">Tp. Hồ Chí Minh, tháng 2 năm 2021 </w:t>
                      </w:r>
                    </w:p>
                  </w:txbxContent>
                </v:textbox>
              </v:rect>
            </w:pict>
          </mc:Fallback>
        </mc:AlternateContent>
      </w:r>
    </w:p>
    <w:p w14:paraId="321EE33C" w14:textId="3F6B74AA" w:rsidR="000F485D" w:rsidRDefault="000F485D" w:rsidP="00C550B4">
      <w:pPr>
        <w:spacing w:after="0" w:line="360" w:lineRule="auto"/>
        <w:ind w:firstLine="567"/>
        <w:rPr>
          <w:rFonts w:ascii="Times New Roman" w:hAnsi="Times New Roman" w:cs="Times New Roman"/>
          <w:b/>
          <w:sz w:val="28"/>
          <w:szCs w:val="28"/>
          <w:lang w:val="it-IT"/>
        </w:rPr>
      </w:pPr>
    </w:p>
    <w:p w14:paraId="34571A94" w14:textId="5FC85318" w:rsidR="000F485D" w:rsidRDefault="000F485D" w:rsidP="00C550B4">
      <w:pPr>
        <w:spacing w:after="0" w:line="360" w:lineRule="auto"/>
        <w:ind w:firstLine="567"/>
        <w:rPr>
          <w:rFonts w:ascii="Times New Roman" w:hAnsi="Times New Roman" w:cs="Times New Roman"/>
          <w:b/>
          <w:sz w:val="28"/>
          <w:szCs w:val="28"/>
          <w:lang w:val="it-IT"/>
        </w:rPr>
      </w:pPr>
    </w:p>
    <w:p w14:paraId="74D953DC" w14:textId="5DC23001" w:rsidR="000F485D" w:rsidRDefault="000F485D" w:rsidP="00C550B4">
      <w:pPr>
        <w:spacing w:after="0" w:line="360" w:lineRule="auto"/>
        <w:ind w:firstLine="567"/>
        <w:rPr>
          <w:rFonts w:ascii="Times New Roman" w:hAnsi="Times New Roman" w:cs="Times New Roman"/>
          <w:b/>
          <w:sz w:val="28"/>
          <w:szCs w:val="28"/>
          <w:lang w:val="it-IT"/>
        </w:rPr>
      </w:pPr>
    </w:p>
    <w:p w14:paraId="699AF619" w14:textId="1185ED50" w:rsidR="000F485D" w:rsidRDefault="000F485D" w:rsidP="00C550B4">
      <w:pPr>
        <w:spacing w:after="0" w:line="360" w:lineRule="auto"/>
        <w:ind w:firstLine="567"/>
        <w:rPr>
          <w:rFonts w:ascii="Times New Roman" w:hAnsi="Times New Roman" w:cs="Times New Roman"/>
          <w:b/>
          <w:sz w:val="28"/>
          <w:szCs w:val="28"/>
          <w:lang w:val="it-IT"/>
        </w:rPr>
      </w:pPr>
    </w:p>
    <w:p w14:paraId="444F9F0D" w14:textId="4E31B0A5" w:rsidR="000F485D" w:rsidRDefault="000F485D" w:rsidP="00C550B4">
      <w:pPr>
        <w:spacing w:after="0" w:line="360" w:lineRule="auto"/>
        <w:ind w:firstLine="567"/>
        <w:rPr>
          <w:rFonts w:ascii="Times New Roman" w:hAnsi="Times New Roman" w:cs="Times New Roman"/>
          <w:b/>
          <w:sz w:val="28"/>
          <w:szCs w:val="28"/>
          <w:lang w:val="it-IT"/>
        </w:rPr>
      </w:pPr>
    </w:p>
    <w:p w14:paraId="2E131497" w14:textId="390A159E" w:rsidR="000F485D" w:rsidRDefault="000F485D" w:rsidP="00C550B4">
      <w:pPr>
        <w:spacing w:after="0" w:line="360" w:lineRule="auto"/>
        <w:ind w:firstLine="567"/>
        <w:rPr>
          <w:rFonts w:ascii="Times New Roman" w:hAnsi="Times New Roman" w:cs="Times New Roman"/>
          <w:b/>
          <w:sz w:val="28"/>
          <w:szCs w:val="28"/>
          <w:lang w:val="it-IT"/>
        </w:rPr>
      </w:pPr>
    </w:p>
    <w:p w14:paraId="6614304E" w14:textId="2F685909" w:rsidR="000F485D" w:rsidRDefault="000F485D" w:rsidP="00C550B4">
      <w:pPr>
        <w:spacing w:after="0" w:line="360" w:lineRule="auto"/>
        <w:ind w:firstLine="567"/>
        <w:rPr>
          <w:rFonts w:ascii="Times New Roman" w:hAnsi="Times New Roman" w:cs="Times New Roman"/>
          <w:b/>
          <w:sz w:val="28"/>
          <w:szCs w:val="28"/>
          <w:lang w:val="it-IT"/>
        </w:rPr>
      </w:pPr>
    </w:p>
    <w:p w14:paraId="77B48022" w14:textId="67A8CEE9" w:rsidR="000F485D" w:rsidRDefault="000F485D" w:rsidP="00C550B4">
      <w:pPr>
        <w:spacing w:after="0" w:line="360" w:lineRule="auto"/>
        <w:ind w:firstLine="567"/>
        <w:rPr>
          <w:rFonts w:ascii="Times New Roman" w:hAnsi="Times New Roman" w:cs="Times New Roman"/>
          <w:b/>
          <w:sz w:val="28"/>
          <w:szCs w:val="28"/>
          <w:lang w:val="it-IT"/>
        </w:rPr>
      </w:pPr>
    </w:p>
    <w:p w14:paraId="5E975BAD" w14:textId="4FD50487" w:rsidR="000F485D" w:rsidRDefault="000F485D" w:rsidP="00C550B4">
      <w:pPr>
        <w:spacing w:after="0" w:line="360" w:lineRule="auto"/>
        <w:ind w:firstLine="567"/>
        <w:rPr>
          <w:rFonts w:ascii="Times New Roman" w:hAnsi="Times New Roman" w:cs="Times New Roman"/>
          <w:b/>
          <w:sz w:val="28"/>
          <w:szCs w:val="28"/>
          <w:lang w:val="it-IT"/>
        </w:rPr>
      </w:pPr>
    </w:p>
    <w:p w14:paraId="260A800B" w14:textId="7B09F86D" w:rsidR="000F485D" w:rsidRDefault="000F485D" w:rsidP="00C550B4">
      <w:pPr>
        <w:spacing w:after="0" w:line="360" w:lineRule="auto"/>
        <w:ind w:firstLine="567"/>
        <w:rPr>
          <w:rFonts w:ascii="Times New Roman" w:hAnsi="Times New Roman" w:cs="Times New Roman"/>
          <w:b/>
          <w:sz w:val="28"/>
          <w:szCs w:val="28"/>
          <w:lang w:val="it-IT"/>
        </w:rPr>
      </w:pPr>
    </w:p>
    <w:p w14:paraId="34F84731" w14:textId="62528F49" w:rsidR="000F485D" w:rsidRDefault="000F485D" w:rsidP="00C550B4">
      <w:pPr>
        <w:spacing w:after="0" w:line="360" w:lineRule="auto"/>
        <w:ind w:firstLine="567"/>
        <w:rPr>
          <w:rFonts w:ascii="Times New Roman" w:hAnsi="Times New Roman" w:cs="Times New Roman"/>
          <w:b/>
          <w:sz w:val="28"/>
          <w:szCs w:val="28"/>
          <w:lang w:val="it-IT"/>
        </w:rPr>
      </w:pPr>
    </w:p>
    <w:p w14:paraId="4AFF8990" w14:textId="600537D9" w:rsidR="000F485D" w:rsidRDefault="000F485D" w:rsidP="00C550B4">
      <w:pPr>
        <w:spacing w:after="0" w:line="360" w:lineRule="auto"/>
        <w:ind w:firstLine="567"/>
        <w:rPr>
          <w:rFonts w:ascii="Times New Roman" w:hAnsi="Times New Roman" w:cs="Times New Roman"/>
          <w:b/>
          <w:sz w:val="28"/>
          <w:szCs w:val="28"/>
          <w:lang w:val="it-IT"/>
        </w:rPr>
      </w:pPr>
    </w:p>
    <w:p w14:paraId="55BE64AF" w14:textId="5DACE163" w:rsidR="000F485D" w:rsidRDefault="000F485D" w:rsidP="00C550B4">
      <w:pPr>
        <w:spacing w:after="0" w:line="360" w:lineRule="auto"/>
        <w:ind w:firstLine="567"/>
        <w:rPr>
          <w:rFonts w:ascii="Times New Roman" w:hAnsi="Times New Roman" w:cs="Times New Roman"/>
          <w:b/>
          <w:sz w:val="28"/>
          <w:szCs w:val="28"/>
          <w:lang w:val="it-IT"/>
        </w:rPr>
      </w:pPr>
    </w:p>
    <w:p w14:paraId="42D0266C" w14:textId="3B94962E" w:rsidR="000F485D" w:rsidRDefault="000F485D" w:rsidP="00C550B4">
      <w:pPr>
        <w:spacing w:after="0" w:line="360" w:lineRule="auto"/>
        <w:ind w:firstLine="567"/>
        <w:rPr>
          <w:rFonts w:ascii="Times New Roman" w:hAnsi="Times New Roman" w:cs="Times New Roman"/>
          <w:b/>
          <w:sz w:val="28"/>
          <w:szCs w:val="28"/>
          <w:lang w:val="it-IT"/>
        </w:rPr>
      </w:pPr>
    </w:p>
    <w:p w14:paraId="3F738551" w14:textId="0B1A32B7" w:rsidR="000F485D" w:rsidRDefault="000F485D" w:rsidP="00C550B4">
      <w:pPr>
        <w:spacing w:after="0" w:line="360" w:lineRule="auto"/>
        <w:ind w:firstLine="567"/>
        <w:rPr>
          <w:rFonts w:ascii="Times New Roman" w:hAnsi="Times New Roman" w:cs="Times New Roman"/>
          <w:b/>
          <w:sz w:val="28"/>
          <w:szCs w:val="28"/>
          <w:lang w:val="it-IT"/>
        </w:rPr>
      </w:pPr>
    </w:p>
    <w:p w14:paraId="7D4FE760" w14:textId="7BD1293E" w:rsidR="000F485D" w:rsidRDefault="000F485D" w:rsidP="00C550B4">
      <w:pPr>
        <w:spacing w:after="0" w:line="360" w:lineRule="auto"/>
        <w:ind w:firstLine="567"/>
        <w:rPr>
          <w:rFonts w:ascii="Times New Roman" w:hAnsi="Times New Roman" w:cs="Times New Roman"/>
          <w:b/>
          <w:sz w:val="28"/>
          <w:szCs w:val="28"/>
          <w:lang w:val="it-IT"/>
        </w:rPr>
      </w:pPr>
    </w:p>
    <w:p w14:paraId="3BD18B7C" w14:textId="77777777" w:rsidR="000F485D" w:rsidRDefault="000F485D" w:rsidP="00C550B4">
      <w:pPr>
        <w:spacing w:after="0" w:line="360" w:lineRule="auto"/>
        <w:ind w:firstLine="567"/>
        <w:rPr>
          <w:rFonts w:ascii="Times New Roman" w:hAnsi="Times New Roman" w:cs="Times New Roman"/>
          <w:b/>
          <w:sz w:val="28"/>
          <w:szCs w:val="28"/>
          <w:lang w:val="it-IT"/>
        </w:rPr>
      </w:pPr>
    </w:p>
    <w:p w14:paraId="561D9678" w14:textId="06972BDB" w:rsidR="000F485D" w:rsidRDefault="000F485D" w:rsidP="00C550B4">
      <w:pPr>
        <w:spacing w:after="0" w:line="360" w:lineRule="auto"/>
        <w:ind w:firstLine="567"/>
        <w:rPr>
          <w:rFonts w:ascii="Times New Roman" w:hAnsi="Times New Roman" w:cs="Times New Roman"/>
          <w:b/>
          <w:sz w:val="28"/>
          <w:szCs w:val="28"/>
          <w:lang w:val="it-IT"/>
        </w:rPr>
      </w:pPr>
    </w:p>
    <w:p w14:paraId="668BCAA4" w14:textId="7F4154C6" w:rsidR="000F485D" w:rsidRDefault="000F485D" w:rsidP="00C550B4">
      <w:pPr>
        <w:spacing w:after="0" w:line="360" w:lineRule="auto"/>
        <w:ind w:firstLine="567"/>
        <w:rPr>
          <w:rFonts w:ascii="Times New Roman" w:hAnsi="Times New Roman" w:cs="Times New Roman"/>
          <w:b/>
          <w:sz w:val="28"/>
          <w:szCs w:val="28"/>
          <w:lang w:val="it-IT"/>
        </w:rPr>
      </w:pPr>
    </w:p>
    <w:p w14:paraId="7972AC3B" w14:textId="0E2C1427" w:rsidR="000F485D" w:rsidRDefault="000F485D" w:rsidP="00C550B4">
      <w:pPr>
        <w:spacing w:after="0" w:line="360" w:lineRule="auto"/>
        <w:ind w:firstLine="567"/>
        <w:rPr>
          <w:rFonts w:ascii="Times New Roman" w:hAnsi="Times New Roman" w:cs="Times New Roman"/>
          <w:b/>
          <w:sz w:val="28"/>
          <w:szCs w:val="28"/>
          <w:lang w:val="it-IT"/>
        </w:rPr>
      </w:pPr>
    </w:p>
    <w:p w14:paraId="4C0DE12D" w14:textId="144B13C1" w:rsidR="000F485D" w:rsidRDefault="000F485D" w:rsidP="00C550B4">
      <w:pPr>
        <w:spacing w:after="0" w:line="360" w:lineRule="auto"/>
        <w:ind w:firstLine="567"/>
        <w:rPr>
          <w:rFonts w:ascii="Times New Roman" w:hAnsi="Times New Roman" w:cs="Times New Roman"/>
          <w:b/>
          <w:sz w:val="28"/>
          <w:szCs w:val="28"/>
          <w:lang w:val="it-IT"/>
        </w:rPr>
      </w:pPr>
    </w:p>
    <w:p w14:paraId="1F4184DF" w14:textId="2F930F01" w:rsidR="000F485D" w:rsidRDefault="000F485D" w:rsidP="00C550B4">
      <w:pPr>
        <w:spacing w:after="0" w:line="360" w:lineRule="auto"/>
        <w:ind w:firstLine="567"/>
        <w:rPr>
          <w:rFonts w:ascii="Times New Roman" w:hAnsi="Times New Roman" w:cs="Times New Roman"/>
          <w:b/>
          <w:sz w:val="28"/>
          <w:szCs w:val="28"/>
          <w:lang w:val="it-IT"/>
        </w:rPr>
      </w:pPr>
    </w:p>
    <w:p w14:paraId="37B36D19" w14:textId="796D1E19" w:rsidR="000F485D" w:rsidRDefault="000F485D" w:rsidP="00C550B4">
      <w:pPr>
        <w:spacing w:after="0" w:line="360" w:lineRule="auto"/>
        <w:ind w:firstLine="567"/>
        <w:rPr>
          <w:rFonts w:ascii="Times New Roman" w:hAnsi="Times New Roman" w:cs="Times New Roman"/>
          <w:b/>
          <w:sz w:val="28"/>
          <w:szCs w:val="28"/>
          <w:lang w:val="it-IT"/>
        </w:rPr>
      </w:pPr>
    </w:p>
    <w:p w14:paraId="6A28AEA6" w14:textId="35C10307" w:rsidR="000F485D" w:rsidRDefault="000F485D" w:rsidP="00C550B4">
      <w:pPr>
        <w:spacing w:after="0" w:line="360" w:lineRule="auto"/>
        <w:ind w:firstLine="567"/>
        <w:rPr>
          <w:rFonts w:ascii="Times New Roman" w:hAnsi="Times New Roman" w:cs="Times New Roman"/>
          <w:b/>
          <w:sz w:val="28"/>
          <w:szCs w:val="28"/>
          <w:lang w:val="it-IT"/>
        </w:rPr>
      </w:pPr>
    </w:p>
    <w:p w14:paraId="489DEC86" w14:textId="6D87A75F" w:rsidR="000F485D" w:rsidRDefault="000F485D" w:rsidP="00C550B4">
      <w:pPr>
        <w:spacing w:after="0" w:line="360" w:lineRule="auto"/>
        <w:ind w:firstLine="567"/>
        <w:rPr>
          <w:rFonts w:ascii="Times New Roman" w:hAnsi="Times New Roman" w:cs="Times New Roman"/>
          <w:b/>
          <w:sz w:val="28"/>
          <w:szCs w:val="28"/>
          <w:lang w:val="it-IT"/>
        </w:rPr>
      </w:pPr>
    </w:p>
    <w:p w14:paraId="0737F4B8" w14:textId="77777777" w:rsidR="00C157D3" w:rsidRDefault="00C157D3" w:rsidP="00C157D3">
      <w:pPr>
        <w:spacing w:after="0" w:line="360" w:lineRule="auto"/>
        <w:rPr>
          <w:rFonts w:ascii="Times New Roman" w:hAnsi="Times New Roman" w:cs="Times New Roman"/>
          <w:b/>
          <w:sz w:val="28"/>
          <w:szCs w:val="28"/>
          <w:lang w:val="it-IT"/>
        </w:rPr>
      </w:pPr>
    </w:p>
    <w:p w14:paraId="395BA094" w14:textId="77777777" w:rsidR="00C3317F" w:rsidRDefault="00C3317F" w:rsidP="0057326F">
      <w:pPr>
        <w:spacing w:after="0" w:line="360" w:lineRule="auto"/>
        <w:jc w:val="both"/>
        <w:rPr>
          <w:rFonts w:ascii="Times New Roman" w:hAnsi="Times New Roman" w:cs="Times New Roman"/>
          <w:b/>
          <w:sz w:val="28"/>
          <w:szCs w:val="28"/>
          <w:lang w:val="it-IT"/>
        </w:rPr>
      </w:pPr>
    </w:p>
    <w:p w14:paraId="0AAF8295" w14:textId="77777777" w:rsidR="00425144" w:rsidRDefault="00425144" w:rsidP="00C3317F">
      <w:pPr>
        <w:spacing w:after="0" w:line="360" w:lineRule="auto"/>
        <w:jc w:val="center"/>
        <w:rPr>
          <w:rFonts w:ascii="Times New Roman" w:hAnsi="Times New Roman" w:cs="Times New Roman"/>
          <w:b/>
          <w:sz w:val="28"/>
          <w:szCs w:val="28"/>
          <w:lang w:val="it-IT"/>
        </w:rPr>
        <w:sectPr w:rsidR="00425144" w:rsidSect="00EF2C51">
          <w:footerReference w:type="default" r:id="rId8"/>
          <w:pgSz w:w="12240" w:h="15840"/>
          <w:pgMar w:top="1134" w:right="1134" w:bottom="1134" w:left="1701" w:header="720" w:footer="720" w:gutter="0"/>
          <w:cols w:space="720"/>
          <w:docGrid w:linePitch="360"/>
        </w:sectPr>
      </w:pPr>
    </w:p>
    <w:p w14:paraId="36D5E40B" w14:textId="4ACBE225" w:rsidR="00C3317F" w:rsidRDefault="00C3317F" w:rsidP="00C3317F">
      <w:pPr>
        <w:spacing w:after="0" w:line="360"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lastRenderedPageBreak/>
        <w:t>BÀI LÀM</w:t>
      </w:r>
    </w:p>
    <w:p w14:paraId="37E35C53" w14:textId="0B2C200A" w:rsidR="00495065" w:rsidRPr="00C3317F" w:rsidRDefault="002E6810" w:rsidP="0057326F">
      <w:pPr>
        <w:spacing w:after="0" w:line="360" w:lineRule="auto"/>
        <w:jc w:val="both"/>
        <w:rPr>
          <w:rFonts w:ascii="Times New Roman" w:hAnsi="Times New Roman" w:cs="Times New Roman"/>
          <w:bCs/>
          <w:sz w:val="28"/>
          <w:szCs w:val="28"/>
          <w:lang w:val="it-IT"/>
        </w:rPr>
      </w:pPr>
      <w:r w:rsidRPr="0057326F">
        <w:rPr>
          <w:rFonts w:ascii="Times New Roman" w:hAnsi="Times New Roman" w:cs="Times New Roman"/>
          <w:b/>
          <w:sz w:val="28"/>
          <w:szCs w:val="28"/>
          <w:lang w:val="it-IT"/>
        </w:rPr>
        <w:t xml:space="preserve">Câu </w:t>
      </w:r>
      <w:r w:rsidR="00751361" w:rsidRPr="0057326F">
        <w:rPr>
          <w:rFonts w:ascii="Times New Roman" w:hAnsi="Times New Roman" w:cs="Times New Roman"/>
          <w:b/>
          <w:sz w:val="28"/>
          <w:szCs w:val="28"/>
          <w:lang w:val="it-IT"/>
        </w:rPr>
        <w:t>1</w:t>
      </w:r>
      <w:r w:rsidR="00751361" w:rsidRPr="0057326F">
        <w:rPr>
          <w:rFonts w:ascii="Times New Roman" w:hAnsi="Times New Roman" w:cs="Times New Roman"/>
          <w:sz w:val="28"/>
          <w:szCs w:val="28"/>
          <w:lang w:val="it-IT"/>
        </w:rPr>
        <w:t xml:space="preserve">. </w:t>
      </w:r>
      <w:r w:rsidR="009D325B" w:rsidRPr="00C3317F">
        <w:rPr>
          <w:rFonts w:ascii="Times New Roman" w:hAnsi="Times New Roman" w:cs="Times New Roman"/>
          <w:b/>
          <w:i/>
          <w:iCs/>
          <w:sz w:val="28"/>
          <w:szCs w:val="28"/>
          <w:lang w:val="it-IT"/>
        </w:rPr>
        <w:t>H</w:t>
      </w:r>
      <w:r w:rsidR="00495065" w:rsidRPr="00C3317F">
        <w:rPr>
          <w:rFonts w:ascii="Times New Roman" w:hAnsi="Times New Roman" w:cs="Times New Roman"/>
          <w:b/>
          <w:i/>
          <w:iCs/>
          <w:sz w:val="28"/>
          <w:szCs w:val="28"/>
          <w:lang w:val="it-IT"/>
        </w:rPr>
        <w:t xml:space="preserve">ãy viết một đề cương nghiên cứu cho 1 đề tài nghiên cứu khoa học do </w:t>
      </w:r>
      <w:r w:rsidR="008B7E24" w:rsidRPr="00C3317F">
        <w:rPr>
          <w:rFonts w:ascii="Times New Roman" w:hAnsi="Times New Roman" w:cs="Times New Roman"/>
          <w:b/>
          <w:i/>
          <w:iCs/>
          <w:sz w:val="28"/>
          <w:szCs w:val="28"/>
          <w:lang w:val="it-IT"/>
        </w:rPr>
        <w:t xml:space="preserve">quý thầy cô </w:t>
      </w:r>
      <w:r w:rsidR="00495065" w:rsidRPr="00C3317F">
        <w:rPr>
          <w:rFonts w:ascii="Times New Roman" w:hAnsi="Times New Roman" w:cs="Times New Roman"/>
          <w:b/>
          <w:i/>
          <w:iCs/>
          <w:sz w:val="28"/>
          <w:szCs w:val="28"/>
          <w:lang w:val="it-IT"/>
        </w:rPr>
        <w:t>tự chọn.</w:t>
      </w:r>
      <w:r w:rsidRPr="00C3317F">
        <w:rPr>
          <w:rFonts w:ascii="Times New Roman" w:hAnsi="Times New Roman" w:cs="Times New Roman"/>
          <w:bCs/>
          <w:sz w:val="28"/>
          <w:szCs w:val="28"/>
          <w:lang w:val="it-IT"/>
        </w:rPr>
        <w:t xml:space="preserve"> </w:t>
      </w:r>
    </w:p>
    <w:p w14:paraId="37AFD068" w14:textId="4EF427D3" w:rsidR="00EF2C51" w:rsidRPr="00C3317F" w:rsidRDefault="00EF2C51" w:rsidP="003C1956">
      <w:pPr>
        <w:spacing w:after="0" w:line="360" w:lineRule="auto"/>
        <w:rPr>
          <w:rFonts w:ascii="Times New Roman" w:hAnsi="Times New Roman" w:cs="Times New Roman"/>
          <w:bCs/>
          <w:sz w:val="28"/>
          <w:szCs w:val="28"/>
          <w:lang w:val="it-IT"/>
        </w:rPr>
      </w:pPr>
      <w:r w:rsidRPr="00C3317F">
        <w:rPr>
          <w:rFonts w:ascii="Times New Roman" w:hAnsi="Times New Roman" w:cs="Times New Roman"/>
          <w:bCs/>
          <w:sz w:val="28"/>
          <w:szCs w:val="28"/>
          <w:lang w:val="it-IT"/>
        </w:rPr>
        <w:t>Viết đề cương nghiên cứu đề tài nghiên cứu khoa học và công nghệ</w:t>
      </w:r>
      <w:r w:rsidR="003C1956">
        <w:rPr>
          <w:rFonts w:ascii="Times New Roman" w:hAnsi="Times New Roman" w:cs="Times New Roman"/>
          <w:bCs/>
          <w:sz w:val="28"/>
          <w:szCs w:val="28"/>
          <w:lang w:val="it-IT"/>
        </w:rPr>
        <w:t xml:space="preserve"> (Nhóm 16)</w:t>
      </w:r>
    </w:p>
    <w:p w14:paraId="55A91CA1" w14:textId="77777777" w:rsidR="00EF2C51" w:rsidRPr="00C3317F" w:rsidRDefault="00EF2C51" w:rsidP="00EF2C51">
      <w:pPr>
        <w:tabs>
          <w:tab w:val="left" w:pos="360"/>
          <w:tab w:val="left" w:leader="dot" w:pos="10080"/>
          <w:tab w:val="left" w:leader="dot" w:pos="18720"/>
        </w:tabs>
        <w:spacing w:before="60" w:after="0" w:line="240" w:lineRule="auto"/>
        <w:rPr>
          <w:rFonts w:ascii="Times New Roman" w:eastAsia="Times New Roman" w:hAnsi="Times New Roman" w:cs="Times New Roman"/>
          <w:b/>
          <w:sz w:val="28"/>
          <w:szCs w:val="28"/>
          <w:lang w:val="it-IT"/>
        </w:rPr>
      </w:pPr>
      <w:r w:rsidRPr="00C3317F">
        <w:rPr>
          <w:rFonts w:ascii="Times New Roman" w:hAnsi="Times New Roman" w:cs="Times New Roman"/>
          <w:b/>
          <w:color w:val="FF0000"/>
          <w:sz w:val="28"/>
          <w:szCs w:val="28"/>
          <w:u w:val="single"/>
          <w:lang w:val="it-IT"/>
        </w:rPr>
        <w:t>Đề tài:</w:t>
      </w:r>
      <w:r w:rsidRPr="00C3317F">
        <w:rPr>
          <w:rFonts w:ascii="Times New Roman" w:hAnsi="Times New Roman" w:cs="Times New Roman"/>
          <w:bCs/>
          <w:color w:val="FF0000"/>
          <w:sz w:val="28"/>
          <w:szCs w:val="28"/>
          <w:lang w:val="it-IT"/>
        </w:rPr>
        <w:t xml:space="preserve"> </w:t>
      </w:r>
      <w:r w:rsidRPr="00C3317F">
        <w:rPr>
          <w:rFonts w:ascii="Times New Roman" w:eastAsia="Times New Roman" w:hAnsi="Times New Roman" w:cs="Times New Roman"/>
          <w:b/>
          <w:sz w:val="28"/>
          <w:szCs w:val="28"/>
          <w:lang w:val="it-IT"/>
        </w:rPr>
        <w:t xml:space="preserve">BIÊN SOẠN SÁCH TOÁN CHUYÊN ĐỀ GIẢI TÍCH ỨNG DỤNG </w:t>
      </w:r>
    </w:p>
    <w:p w14:paraId="477CAE29" w14:textId="53BC22E1" w:rsidR="00EF2C51" w:rsidRPr="00C3317F" w:rsidRDefault="00EF2C51" w:rsidP="00452C08">
      <w:pPr>
        <w:spacing w:after="0" w:line="360" w:lineRule="auto"/>
        <w:jc w:val="center"/>
        <w:rPr>
          <w:rFonts w:ascii="Times New Roman" w:hAnsi="Times New Roman" w:cs="Times New Roman"/>
          <w:b/>
          <w:sz w:val="28"/>
          <w:szCs w:val="28"/>
          <w:lang w:val="it-IT"/>
        </w:rPr>
      </w:pPr>
      <w:r w:rsidRPr="00C3317F">
        <w:rPr>
          <w:rFonts w:ascii="Times New Roman" w:eastAsia="Times New Roman" w:hAnsi="Times New Roman" w:cs="Times New Roman"/>
          <w:b/>
          <w:sz w:val="20"/>
          <w:szCs w:val="20"/>
          <w:lang w:val="it-IT"/>
        </w:rPr>
        <w:t>(DÀNH CHO CHƯƠNG TRÌNH ĐÀO TẠO CAO ĐẲNG THEO HƯỚNG TIẾP CẬN CDIO</w:t>
      </w:r>
    </w:p>
    <w:p w14:paraId="5A14200A" w14:textId="77777777" w:rsidR="001A23CB" w:rsidRPr="00C3317F" w:rsidRDefault="001A23CB" w:rsidP="001A23CB">
      <w:pPr>
        <w:tabs>
          <w:tab w:val="left" w:pos="3975"/>
        </w:tabs>
        <w:spacing w:after="0" w:line="240" w:lineRule="auto"/>
        <w:jc w:val="both"/>
        <w:rPr>
          <w:rFonts w:ascii="Times New Roman" w:eastAsia="Times New Roman" w:hAnsi="Times New Roman" w:cs="Times New Roman"/>
          <w:b/>
          <w:bCs/>
          <w:i/>
          <w:sz w:val="24"/>
          <w:szCs w:val="24"/>
          <w:lang w:val="it-IT"/>
        </w:rPr>
      </w:pPr>
    </w:p>
    <w:p w14:paraId="511E0B14" w14:textId="77777777" w:rsidR="001A23CB" w:rsidRPr="001A23CB" w:rsidRDefault="001A23CB" w:rsidP="001A23CB">
      <w:pPr>
        <w:tabs>
          <w:tab w:val="left" w:pos="3975"/>
        </w:tabs>
        <w:spacing w:after="0" w:line="240" w:lineRule="auto"/>
        <w:jc w:val="center"/>
        <w:rPr>
          <w:rFonts w:ascii="Times New Roman" w:eastAsia="Times New Roman" w:hAnsi="Times New Roman" w:cs="Times New Roman"/>
          <w:sz w:val="28"/>
          <w:szCs w:val="24"/>
        </w:rPr>
      </w:pPr>
      <w:r w:rsidRPr="001A23CB">
        <w:rPr>
          <w:rFonts w:ascii="Times New Roman" w:eastAsia="Times New Roman" w:hAnsi="Times New Roman" w:cs="Times New Roman"/>
          <w:sz w:val="28"/>
          <w:szCs w:val="28"/>
        </w:rPr>
        <w:t>ỦY BAN NHÂN DÂN</w:t>
      </w:r>
      <w:r w:rsidRPr="001A23CB">
        <w:rPr>
          <w:rFonts w:ascii="Times New Roman" w:eastAsia="Times New Roman" w:hAnsi="Times New Roman" w:cs="Times New Roman"/>
          <w:sz w:val="28"/>
          <w:szCs w:val="32"/>
        </w:rPr>
        <w:t xml:space="preserve"> TP.HCM</w:t>
      </w:r>
    </w:p>
    <w:p w14:paraId="089BEA3E" w14:textId="77777777" w:rsidR="001A23CB" w:rsidRPr="001A23CB" w:rsidRDefault="001A23CB" w:rsidP="001A23CB">
      <w:pPr>
        <w:tabs>
          <w:tab w:val="left" w:pos="3975"/>
        </w:tabs>
        <w:spacing w:after="0" w:line="240" w:lineRule="auto"/>
        <w:jc w:val="center"/>
        <w:rPr>
          <w:rFonts w:ascii="Times New Roman" w:eastAsia="Times New Roman" w:hAnsi="Times New Roman" w:cs="Times New Roman"/>
          <w:sz w:val="28"/>
          <w:szCs w:val="24"/>
        </w:rPr>
      </w:pPr>
      <w:r w:rsidRPr="001A23CB">
        <w:rPr>
          <w:rFonts w:ascii="Times New Roman" w:eastAsia="Times New Roman" w:hAnsi="Times New Roman" w:cs="Times New Roman"/>
          <w:b/>
          <w:bCs/>
          <w:sz w:val="28"/>
          <w:szCs w:val="28"/>
        </w:rPr>
        <w:t>TRƯỜNG CAO ĐẲNG LÝ TỰ TRỌNG THÀNH PHỐ HỒ CHÍ MINH</w:t>
      </w:r>
    </w:p>
    <w:p w14:paraId="6075F62F" w14:textId="7C211BF2" w:rsidR="001A23CB" w:rsidRPr="001A23CB" w:rsidRDefault="001A23CB" w:rsidP="001A23CB">
      <w:pPr>
        <w:spacing w:after="0" w:line="240" w:lineRule="auto"/>
        <w:jc w:val="both"/>
        <w:rPr>
          <w:rFonts w:ascii="Times New Roman" w:eastAsia="Times New Roman" w:hAnsi="Times New Roman" w:cs="Times New Roman"/>
          <w:sz w:val="28"/>
          <w:szCs w:val="28"/>
        </w:rPr>
      </w:pPr>
      <w:r w:rsidRPr="001A23CB">
        <w:rPr>
          <w:rFonts w:ascii="Times New Roman" w:eastAsia="Times New Roman" w:hAnsi="Times New Roman" w:cs="Times New Roman"/>
          <w:noProof/>
          <w:sz w:val="20"/>
          <w:szCs w:val="28"/>
        </w:rPr>
        <mc:AlternateContent>
          <mc:Choice Requires="wps">
            <w:drawing>
              <wp:anchor distT="0" distB="0" distL="114300" distR="114300" simplePos="0" relativeHeight="251619840" behindDoc="0" locked="0" layoutInCell="1" allowOverlap="1" wp14:anchorId="3127B55F" wp14:editId="4822DA64">
                <wp:simplePos x="0" y="0"/>
                <wp:positionH relativeFrom="column">
                  <wp:posOffset>1590040</wp:posOffset>
                </wp:positionH>
                <wp:positionV relativeFrom="paragraph">
                  <wp:posOffset>24130</wp:posOffset>
                </wp:positionV>
                <wp:extent cx="2454275" cy="0"/>
                <wp:effectExtent l="12700" t="13335" r="9525" b="571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9C7CBE" id="Straight Connector 29" o:spid="_x0000_s1026" style="position:absolute;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2pt,1.9pt" to="318.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"/>
            </w:pict>
          </mc:Fallback>
        </mc:AlternateContent>
      </w:r>
    </w:p>
    <w:p w14:paraId="2872429E" w14:textId="77777777" w:rsidR="001A23CB" w:rsidRPr="001A23CB" w:rsidRDefault="001A23CB" w:rsidP="001A23CB">
      <w:pPr>
        <w:keepNext/>
        <w:spacing w:after="0" w:line="240" w:lineRule="auto"/>
        <w:jc w:val="center"/>
        <w:outlineLvl w:val="6"/>
        <w:rPr>
          <w:rFonts w:ascii="Times New Roman" w:eastAsia="Times New Roman" w:hAnsi="Times New Roman" w:cs="Times New Roman"/>
          <w:b/>
          <w:bCs/>
          <w:sz w:val="28"/>
          <w:szCs w:val="24"/>
          <w:lang w:val="x-none" w:eastAsia="x-none"/>
        </w:rPr>
      </w:pPr>
      <w:r w:rsidRPr="001A23CB">
        <w:rPr>
          <w:rFonts w:ascii="Times New Roman" w:eastAsia="Times New Roman" w:hAnsi="Times New Roman" w:cs="Times New Roman"/>
          <w:b/>
          <w:bCs/>
          <w:sz w:val="28"/>
          <w:szCs w:val="24"/>
          <w:lang w:val="x-none" w:eastAsia="x-none"/>
        </w:rPr>
        <w:t xml:space="preserve">ĐỀ </w:t>
      </w:r>
      <w:r w:rsidRPr="001A23CB">
        <w:rPr>
          <w:rFonts w:ascii="Times New Roman" w:eastAsia="Times New Roman" w:hAnsi="Times New Roman" w:cs="Times New Roman"/>
          <w:b/>
          <w:bCs/>
          <w:sz w:val="28"/>
          <w:szCs w:val="24"/>
          <w:lang w:eastAsia="x-none"/>
        </w:rPr>
        <w:t xml:space="preserve">CƯƠNG NGHIÊN CỨU ĐỀ TÀI </w:t>
      </w:r>
      <w:r w:rsidRPr="001A23CB">
        <w:rPr>
          <w:rFonts w:ascii="Times New Roman" w:eastAsia="Times New Roman" w:hAnsi="Times New Roman" w:cs="Times New Roman"/>
          <w:b/>
          <w:bCs/>
          <w:sz w:val="28"/>
          <w:szCs w:val="24"/>
          <w:lang w:val="x-none" w:eastAsia="x-none"/>
        </w:rPr>
        <w:t xml:space="preserve"> </w:t>
      </w:r>
    </w:p>
    <w:p w14:paraId="42725D32" w14:textId="77777777" w:rsidR="001A23CB" w:rsidRPr="001A23CB" w:rsidRDefault="001A23CB" w:rsidP="001A23CB">
      <w:pPr>
        <w:spacing w:after="0" w:line="24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8"/>
          <w:szCs w:val="24"/>
        </w:rPr>
        <w:t xml:space="preserve">KHOA HỌC VÀ CÔNG NGHỆ </w:t>
      </w:r>
    </w:p>
    <w:p w14:paraId="386E310A"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78"/>
        <w:gridCol w:w="2198"/>
        <w:gridCol w:w="1235"/>
        <w:gridCol w:w="355"/>
        <w:gridCol w:w="585"/>
        <w:gridCol w:w="81"/>
        <w:gridCol w:w="517"/>
        <w:gridCol w:w="667"/>
        <w:gridCol w:w="347"/>
        <w:gridCol w:w="1101"/>
        <w:gridCol w:w="148"/>
        <w:gridCol w:w="310"/>
        <w:gridCol w:w="729"/>
        <w:gridCol w:w="688"/>
        <w:gridCol w:w="834"/>
      </w:tblGrid>
      <w:tr w:rsidR="001A23CB" w:rsidRPr="001A23CB" w14:paraId="42F06A2F" w14:textId="77777777" w:rsidTr="002C3D95">
        <w:trPr>
          <w:trHeight w:val="1213"/>
          <w:jc w:val="center"/>
        </w:trPr>
        <w:tc>
          <w:tcPr>
            <w:tcW w:w="6597" w:type="dxa"/>
            <w:gridSpan w:val="10"/>
            <w:noWrap/>
          </w:tcPr>
          <w:p w14:paraId="765C195B"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1. TÊN ĐỀ TÀI</w:t>
            </w:r>
          </w:p>
          <w:p w14:paraId="4645B843"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p>
          <w:p w14:paraId="7BBAB415" w14:textId="77777777" w:rsidR="001A23CB" w:rsidRPr="001A23CB" w:rsidRDefault="001A23CB" w:rsidP="001A23CB">
            <w:pPr>
              <w:tabs>
                <w:tab w:val="left" w:pos="360"/>
                <w:tab w:val="left" w:leader="dot" w:pos="10080"/>
                <w:tab w:val="left" w:leader="dot" w:pos="18720"/>
              </w:tabs>
              <w:spacing w:before="60" w:after="0" w:line="240" w:lineRule="auto"/>
              <w:jc w:val="center"/>
              <w:rPr>
                <w:rFonts w:ascii="Times New Roman" w:eastAsia="Times New Roman" w:hAnsi="Times New Roman" w:cs="Times New Roman"/>
                <w:b/>
                <w:sz w:val="28"/>
                <w:szCs w:val="28"/>
              </w:rPr>
            </w:pPr>
            <w:r w:rsidRPr="001A23CB">
              <w:rPr>
                <w:rFonts w:ascii="Times New Roman" w:eastAsia="Times New Roman" w:hAnsi="Times New Roman" w:cs="Times New Roman"/>
                <w:b/>
                <w:sz w:val="28"/>
                <w:szCs w:val="28"/>
              </w:rPr>
              <w:t xml:space="preserve">BIÊN SOẠN SÁCH TOÁN CHUYÊN ĐỀ GIẢI TÍCH ỨNG DỤNG </w:t>
            </w:r>
          </w:p>
          <w:p w14:paraId="449B905A" w14:textId="77777777" w:rsidR="001A23CB" w:rsidRPr="001A23CB" w:rsidRDefault="001A23CB" w:rsidP="001A23CB">
            <w:pPr>
              <w:tabs>
                <w:tab w:val="left" w:pos="360"/>
                <w:tab w:val="left" w:leader="dot" w:pos="10080"/>
                <w:tab w:val="left" w:leader="dot" w:pos="18720"/>
              </w:tabs>
              <w:spacing w:before="60" w:after="0" w:line="240" w:lineRule="auto"/>
              <w:jc w:val="center"/>
              <w:rPr>
                <w:rFonts w:ascii="Times New Roman" w:eastAsia="Times New Roman" w:hAnsi="Times New Roman" w:cs="Times New Roman"/>
                <w:sz w:val="20"/>
                <w:szCs w:val="20"/>
                <w:lang w:val="vi-VN"/>
              </w:rPr>
            </w:pPr>
            <w:r w:rsidRPr="001A23CB">
              <w:rPr>
                <w:rFonts w:ascii="Times New Roman" w:eastAsia="Times New Roman" w:hAnsi="Times New Roman" w:cs="Times New Roman"/>
                <w:b/>
                <w:sz w:val="20"/>
                <w:szCs w:val="20"/>
              </w:rPr>
              <w:t>(DÀNH CHO CHƯƠNG TRÌNH ĐÀO TẠO CAO ĐẲNG THEO HƯỚNG TIẾP CẬN CDIO)</w:t>
            </w:r>
          </w:p>
          <w:p w14:paraId="1EFD96F4"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lang w:val="vi-VN"/>
              </w:rPr>
            </w:pPr>
          </w:p>
        </w:tc>
        <w:tc>
          <w:tcPr>
            <w:tcW w:w="3810" w:type="dxa"/>
            <w:gridSpan w:val="6"/>
            <w:noWrap/>
          </w:tcPr>
          <w:p w14:paraId="0194C258"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2. MÃ SỐ</w:t>
            </w:r>
          </w:p>
        </w:tc>
      </w:tr>
      <w:tr w:rsidR="001A23CB" w:rsidRPr="001A23CB" w14:paraId="143F1987" w14:textId="77777777" w:rsidTr="002C3D95">
        <w:trPr>
          <w:trHeight w:val="995"/>
          <w:jc w:val="center"/>
        </w:trPr>
        <w:tc>
          <w:tcPr>
            <w:tcW w:w="6597" w:type="dxa"/>
            <w:gridSpan w:val="10"/>
            <w:noWrap/>
          </w:tcPr>
          <w:p w14:paraId="1C265A1B" w14:textId="77777777" w:rsidR="001A23CB" w:rsidRPr="001A23CB" w:rsidRDefault="001A23CB" w:rsidP="001A23CB">
            <w:pPr>
              <w:spacing w:after="0" w:line="240" w:lineRule="auto"/>
              <w:jc w:val="both"/>
              <w:rPr>
                <w:rFonts w:ascii="Times New Roman" w:eastAsia="Times New Roman" w:hAnsi="Times New Roman" w:cs="Times New Roman"/>
              </w:rPr>
            </w:pPr>
            <w:r w:rsidRPr="001A23CB">
              <w:rPr>
                <w:rFonts w:ascii="Times New Roman" w:eastAsia="Times New Roman" w:hAnsi="Times New Roman" w:cs="Times New Roman"/>
                <w:b/>
                <w:bCs/>
                <w:sz w:val="20"/>
                <w:szCs w:val="20"/>
              </w:rPr>
              <w:t>3. LĨNH VỰC NGHIÊN CỨU</w:t>
            </w:r>
            <w:r w:rsidRPr="001A23CB">
              <w:rPr>
                <w:rFonts w:ascii="Times New Roman" w:eastAsia="Times New Roman" w:hAnsi="Times New Roman" w:cs="Times New Roman"/>
              </w:rPr>
              <w:t xml:space="preserve">                                  </w:t>
            </w:r>
          </w:p>
          <w:tbl>
            <w:tblPr>
              <w:tblW w:w="6180" w:type="dxa"/>
              <w:tblLayout w:type="fixed"/>
              <w:tblLook w:val="01E0" w:firstRow="1" w:lastRow="1" w:firstColumn="1" w:lastColumn="1" w:noHBand="0" w:noVBand="0"/>
            </w:tblPr>
            <w:tblGrid>
              <w:gridCol w:w="1164"/>
              <w:gridCol w:w="561"/>
              <w:gridCol w:w="1369"/>
              <w:gridCol w:w="872"/>
              <w:gridCol w:w="1280"/>
              <w:gridCol w:w="934"/>
            </w:tblGrid>
            <w:tr w:rsidR="001A23CB" w:rsidRPr="001A23CB" w14:paraId="645FCAC9" w14:textId="77777777" w:rsidTr="00EF2C51">
              <w:trPr>
                <w:trHeight w:val="504"/>
              </w:trPr>
              <w:tc>
                <w:tcPr>
                  <w:tcW w:w="1164" w:type="dxa"/>
                  <w:tcMar>
                    <w:left w:w="57" w:type="dxa"/>
                    <w:right w:w="57" w:type="dxa"/>
                  </w:tcMar>
                  <w:vAlign w:val="center"/>
                </w:tcPr>
                <w:p w14:paraId="065B7243"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Tự nhiên</w:t>
                  </w:r>
                </w:p>
              </w:tc>
              <w:tc>
                <w:tcPr>
                  <w:tcW w:w="561" w:type="dxa"/>
                  <w:tcMar>
                    <w:left w:w="28" w:type="dxa"/>
                    <w:right w:w="28" w:type="dxa"/>
                  </w:tcMar>
                </w:tcPr>
                <w:p w14:paraId="7D3B2D82" w14:textId="2DB1A4EC" w:rsidR="001A23CB" w:rsidRPr="001A23CB" w:rsidRDefault="001A23CB" w:rsidP="001A23CB">
                  <w:pPr>
                    <w:spacing w:after="0" w:line="240" w:lineRule="auto"/>
                    <w:jc w:val="center"/>
                    <w:rPr>
                      <w:rFonts w:ascii="Times New Roman" w:eastAsia="Times New Roman" w:hAnsi="Times New Roman" w:cs="Times New Roman"/>
                      <w:spacing w:val="-10"/>
                      <w:sz w:val="24"/>
                      <w:szCs w:val="24"/>
                    </w:rPr>
                  </w:pPr>
                  <w:r w:rsidRPr="001A23CB">
                    <w:rPr>
                      <w:rFonts w:ascii="Times New Roman" w:eastAsia="Times New Roman" w:hAnsi="Times New Roman" w:cs="Times New Roman"/>
                      <w:noProof/>
                      <w:spacing w:val="-10"/>
                      <w:sz w:val="20"/>
                      <w:szCs w:val="24"/>
                    </w:rPr>
                    <mc:AlternateContent>
                      <mc:Choice Requires="wps">
                        <w:drawing>
                          <wp:anchor distT="0" distB="0" distL="114300" distR="114300" simplePos="0" relativeHeight="251673088" behindDoc="0" locked="0" layoutInCell="1" allowOverlap="1" wp14:anchorId="5B65D8B3" wp14:editId="1D00405B">
                            <wp:simplePos x="0" y="0"/>
                            <wp:positionH relativeFrom="column">
                              <wp:posOffset>50800</wp:posOffset>
                            </wp:positionH>
                            <wp:positionV relativeFrom="paragraph">
                              <wp:posOffset>66040</wp:posOffset>
                            </wp:positionV>
                            <wp:extent cx="211455" cy="240665"/>
                            <wp:effectExtent l="13335" t="8255" r="13335" b="825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 cy="240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686A4F" id="_x0000_t32" coordsize="21600,21600" o:spt="32" o:oned="t" path="m,l21600,21600e" filled="f">
                            <v:path arrowok="t" fillok="f" o:connecttype="none"/>
                            <o:lock v:ext="edit" shapetype="t"/>
                          </v:shapetype>
                          <v:shape id="Straight Arrow Connector 28" o:spid="_x0000_s1026" type="#_x0000_t32" style="position:absolute;margin-left:4pt;margin-top:5.2pt;width:16.65pt;height:18.95pt;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"/>
                        </w:pict>
                      </mc:Fallback>
                    </mc:AlternateContent>
                  </w:r>
                  <w:r w:rsidRPr="001A23CB">
                    <w:rPr>
                      <w:rFonts w:ascii="Times New Roman" w:eastAsia="Times New Roman" w:hAnsi="Times New Roman" w:cs="Times New Roman"/>
                      <w:noProof/>
                      <w:spacing w:val="-10"/>
                      <w:sz w:val="20"/>
                      <w:szCs w:val="24"/>
                    </w:rPr>
                    <mc:AlternateContent>
                      <mc:Choice Requires="wps">
                        <w:drawing>
                          <wp:anchor distT="0" distB="0" distL="114300" distR="114300" simplePos="0" relativeHeight="251671040" behindDoc="0" locked="0" layoutInCell="1" allowOverlap="1" wp14:anchorId="6D372709" wp14:editId="4B68ABC9">
                            <wp:simplePos x="0" y="0"/>
                            <wp:positionH relativeFrom="column">
                              <wp:posOffset>50800</wp:posOffset>
                            </wp:positionH>
                            <wp:positionV relativeFrom="paragraph">
                              <wp:posOffset>66040</wp:posOffset>
                            </wp:positionV>
                            <wp:extent cx="227330" cy="222885"/>
                            <wp:effectExtent l="13335" t="8255" r="6985" b="698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30" cy="2228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A1FFA7" id="Straight Arrow Connector 27" o:spid="_x0000_s1026" type="#_x0000_t32" style="position:absolute;margin-left:4pt;margin-top:5.2pt;width:17.9pt;height:17.5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"/>
                        </w:pict>
                      </mc:Fallback>
                    </mc:AlternateContent>
                  </w:r>
                  <w:r w:rsidRPr="001A23CB">
                    <w:rPr>
                      <w:rFonts w:ascii="Times New Roman" w:eastAsia="Times New Roman" w:hAnsi="Times New Roman" w:cs="Times New Roman"/>
                      <w:noProof/>
                      <w:spacing w:val="-10"/>
                      <w:sz w:val="20"/>
                      <w:szCs w:val="24"/>
                    </w:rPr>
                    <mc:AlternateContent>
                      <mc:Choice Requires="wps">
                        <w:drawing>
                          <wp:anchor distT="0" distB="0" distL="114300" distR="114300" simplePos="0" relativeHeight="251621888" behindDoc="0" locked="0" layoutInCell="1" allowOverlap="1" wp14:anchorId="77E18691" wp14:editId="7E23134E">
                            <wp:simplePos x="0" y="0"/>
                            <wp:positionH relativeFrom="column">
                              <wp:posOffset>40640</wp:posOffset>
                            </wp:positionH>
                            <wp:positionV relativeFrom="paragraph">
                              <wp:posOffset>64770</wp:posOffset>
                            </wp:positionV>
                            <wp:extent cx="237490" cy="241935"/>
                            <wp:effectExtent l="12700" t="6985" r="6985" b="825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F197F" id="Rectangle 26" o:spid="_x0000_s1026" style="position:absolute;margin-left:3.2pt;margin-top:5.1pt;width:18.7pt;height:19.0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Du6Dg7IQIAAD0EAAAOAAAAAAAAAAAAAAAAAC4CAABkcnMvZTJvRG9jLnhtbFBL&#10;AQItABQABgAIAAAAIQC2Fsb03AAAAAYBAAAPAAAAAAAAAAAAAAAAAHsEAABkcnMvZG93bnJldi54&#10;bWxQSwUGAAAAAAQABADzAAAAhAUAAAAA&#10;"/>
                        </w:pict>
                      </mc:Fallback>
                    </mc:AlternateContent>
                  </w:r>
                </w:p>
              </w:tc>
              <w:tc>
                <w:tcPr>
                  <w:tcW w:w="1369" w:type="dxa"/>
                  <w:vAlign w:val="center"/>
                </w:tcPr>
                <w:p w14:paraId="624DC4C4"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Kỹ thuật</w:t>
                  </w:r>
                </w:p>
              </w:tc>
              <w:tc>
                <w:tcPr>
                  <w:tcW w:w="872" w:type="dxa"/>
                </w:tcPr>
                <w:p w14:paraId="5C828CCF" w14:textId="1AEE073C"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25984" behindDoc="0" locked="0" layoutInCell="1" allowOverlap="1" wp14:anchorId="21F46416" wp14:editId="11CA5A11">
                            <wp:simplePos x="0" y="0"/>
                            <wp:positionH relativeFrom="column">
                              <wp:posOffset>2540</wp:posOffset>
                            </wp:positionH>
                            <wp:positionV relativeFrom="paragraph">
                              <wp:posOffset>66040</wp:posOffset>
                            </wp:positionV>
                            <wp:extent cx="237490" cy="241935"/>
                            <wp:effectExtent l="12700" t="8255" r="6985" b="698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8C321" id="Rectangle 25" o:spid="_x0000_s1026" style="position:absolute;margin-left:.2pt;margin-top:5.2pt;width:18.7pt;height:19.0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"/>
                        </w:pict>
                      </mc:Fallback>
                    </mc:AlternateContent>
                  </w:r>
                </w:p>
              </w:tc>
              <w:tc>
                <w:tcPr>
                  <w:tcW w:w="1280" w:type="dxa"/>
                  <w:vAlign w:val="center"/>
                </w:tcPr>
                <w:p w14:paraId="1760D9D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Môi trường</w:t>
                  </w:r>
                </w:p>
              </w:tc>
              <w:tc>
                <w:tcPr>
                  <w:tcW w:w="934" w:type="dxa"/>
                </w:tcPr>
                <w:p w14:paraId="7991AB26" w14:textId="09B72A4F"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34176" behindDoc="0" locked="0" layoutInCell="1" allowOverlap="1" wp14:anchorId="37B059C3" wp14:editId="396F9BC2">
                            <wp:simplePos x="0" y="0"/>
                            <wp:positionH relativeFrom="column">
                              <wp:posOffset>48260</wp:posOffset>
                            </wp:positionH>
                            <wp:positionV relativeFrom="paragraph">
                              <wp:posOffset>66040</wp:posOffset>
                            </wp:positionV>
                            <wp:extent cx="237490" cy="241935"/>
                            <wp:effectExtent l="5715" t="8255" r="13970" b="698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D398B" id="Rectangle 24" o:spid="_x0000_s1026" style="position:absolute;margin-left:3.8pt;margin-top:5.2pt;width:18.7pt;height:19.0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FwmIQIAAD0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"/>
                        </w:pict>
                      </mc:Fallback>
                    </mc:AlternateContent>
                  </w:r>
                </w:p>
              </w:tc>
            </w:tr>
            <w:tr w:rsidR="001A23CB" w:rsidRPr="001A23CB" w14:paraId="2436DFF4" w14:textId="77777777" w:rsidTr="00EF2C51">
              <w:trPr>
                <w:trHeight w:val="513"/>
              </w:trPr>
              <w:tc>
                <w:tcPr>
                  <w:tcW w:w="1164" w:type="dxa"/>
                  <w:tcMar>
                    <w:left w:w="57" w:type="dxa"/>
                    <w:right w:w="57" w:type="dxa"/>
                  </w:tcMar>
                </w:tcPr>
                <w:p w14:paraId="49F37622"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Kinh tế; XH-NV</w:t>
                  </w:r>
                </w:p>
              </w:tc>
              <w:tc>
                <w:tcPr>
                  <w:tcW w:w="561" w:type="dxa"/>
                  <w:tcMar>
                    <w:left w:w="28" w:type="dxa"/>
                    <w:right w:w="28" w:type="dxa"/>
                  </w:tcMar>
                </w:tcPr>
                <w:p w14:paraId="1C07CC86" w14:textId="1AB33936"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23936" behindDoc="0" locked="0" layoutInCell="1" allowOverlap="1" wp14:anchorId="03706968" wp14:editId="0A69DF96">
                            <wp:simplePos x="0" y="0"/>
                            <wp:positionH relativeFrom="column">
                              <wp:posOffset>50800</wp:posOffset>
                            </wp:positionH>
                            <wp:positionV relativeFrom="paragraph">
                              <wp:posOffset>54610</wp:posOffset>
                            </wp:positionV>
                            <wp:extent cx="237490" cy="241935"/>
                            <wp:effectExtent l="13335" t="13970" r="6350" b="1079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EC7F2" id="Rectangle 23" o:spid="_x0000_s1026" style="position:absolute;margin-left:4pt;margin-top:4.3pt;width:18.7pt;height:19.0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EIPIQIAAD0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"/>
                        </w:pict>
                      </mc:Fallback>
                    </mc:AlternateContent>
                  </w:r>
                </w:p>
              </w:tc>
              <w:tc>
                <w:tcPr>
                  <w:tcW w:w="1369" w:type="dxa"/>
                  <w:vAlign w:val="center"/>
                </w:tcPr>
                <w:p w14:paraId="723DDFCF"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Nông Lâm</w:t>
                  </w:r>
                </w:p>
              </w:tc>
              <w:tc>
                <w:tcPr>
                  <w:tcW w:w="872" w:type="dxa"/>
                </w:tcPr>
                <w:p w14:paraId="4ABFEBB4" w14:textId="3DB3A68A"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28032" behindDoc="0" locked="0" layoutInCell="1" allowOverlap="1" wp14:anchorId="0A886CE9" wp14:editId="49397E6B">
                            <wp:simplePos x="0" y="0"/>
                            <wp:positionH relativeFrom="column">
                              <wp:posOffset>2540</wp:posOffset>
                            </wp:positionH>
                            <wp:positionV relativeFrom="paragraph">
                              <wp:posOffset>59690</wp:posOffset>
                            </wp:positionV>
                            <wp:extent cx="237490" cy="241935"/>
                            <wp:effectExtent l="12700" t="9525" r="6985" b="571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FDBC7" id="Rectangle 22" o:spid="_x0000_s1026" style="position:absolute;margin-left:.2pt;margin-top:4.7pt;width:18.7pt;height:19.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PABIQIAAD0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"/>
                        </w:pict>
                      </mc:Fallback>
                    </mc:AlternateContent>
                  </w:r>
                </w:p>
              </w:tc>
              <w:tc>
                <w:tcPr>
                  <w:tcW w:w="1280" w:type="dxa"/>
                  <w:vAlign w:val="center"/>
                </w:tcPr>
                <w:p w14:paraId="3FC23A9F"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ATLĐ</w:t>
                  </w:r>
                </w:p>
              </w:tc>
              <w:tc>
                <w:tcPr>
                  <w:tcW w:w="934" w:type="dxa"/>
                </w:tcPr>
                <w:p w14:paraId="194FC4A0" w14:textId="3D6E5CF5"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36224" behindDoc="0" locked="0" layoutInCell="1" allowOverlap="1" wp14:anchorId="2EC6EDFA" wp14:editId="1AFB801B">
                            <wp:simplePos x="0" y="0"/>
                            <wp:positionH relativeFrom="column">
                              <wp:posOffset>48260</wp:posOffset>
                            </wp:positionH>
                            <wp:positionV relativeFrom="paragraph">
                              <wp:posOffset>54610</wp:posOffset>
                            </wp:positionV>
                            <wp:extent cx="237490" cy="241935"/>
                            <wp:effectExtent l="5715" t="13970" r="13970" b="1079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86A60" id="Rectangle 21" o:spid="_x0000_s1026" style="position:absolute;margin-left:3.8pt;margin-top:4.3pt;width:18.7pt;height:19.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CYS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"/>
                        </w:pict>
                      </mc:Fallback>
                    </mc:AlternateContent>
                  </w:r>
                </w:p>
              </w:tc>
            </w:tr>
            <w:tr w:rsidR="001A23CB" w:rsidRPr="001A23CB" w14:paraId="7F76D6B8" w14:textId="77777777" w:rsidTr="00EF2C51">
              <w:trPr>
                <w:trHeight w:val="504"/>
              </w:trPr>
              <w:tc>
                <w:tcPr>
                  <w:tcW w:w="1164" w:type="dxa"/>
                  <w:tcMar>
                    <w:left w:w="57" w:type="dxa"/>
                    <w:right w:w="57" w:type="dxa"/>
                  </w:tcMar>
                  <w:vAlign w:val="center"/>
                </w:tcPr>
                <w:p w14:paraId="683A657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Giáo dục</w:t>
                  </w:r>
                </w:p>
              </w:tc>
              <w:tc>
                <w:tcPr>
                  <w:tcW w:w="561" w:type="dxa"/>
                  <w:tcMar>
                    <w:left w:w="28" w:type="dxa"/>
                    <w:right w:w="28" w:type="dxa"/>
                  </w:tcMar>
                </w:tcPr>
                <w:p w14:paraId="23534732" w14:textId="1B7D4F5A"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30080" behindDoc="0" locked="0" layoutInCell="1" allowOverlap="1" wp14:anchorId="20A466AA" wp14:editId="360290E4">
                            <wp:simplePos x="0" y="0"/>
                            <wp:positionH relativeFrom="column">
                              <wp:posOffset>50800</wp:posOffset>
                            </wp:positionH>
                            <wp:positionV relativeFrom="paragraph">
                              <wp:posOffset>52070</wp:posOffset>
                            </wp:positionV>
                            <wp:extent cx="237490" cy="241935"/>
                            <wp:effectExtent l="13335" t="9525" r="6350" b="571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5B353" id="Rectangle 20" o:spid="_x0000_s1026" style="position:absolute;margin-left:4pt;margin-top:4.1pt;width:18.7pt;height:19.0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JQcIA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&#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2EiUHCACAAA9BAAADgAAAAAAAAAAAAAAAAAuAgAAZHJzL2Uyb0RvYy54bWxQSwEC&#10;LQAUAAYACAAAACEAnb+jatsAAAAFAQAADwAAAAAAAAAAAAAAAAB6BAAAZHJzL2Rvd25yZXYueG1s&#10;UEsFBgAAAAAEAAQA8wAAAIIFAAAAAA==&#10;"/>
                        </w:pict>
                      </mc:Fallback>
                    </mc:AlternateContent>
                  </w:r>
                </w:p>
              </w:tc>
              <w:tc>
                <w:tcPr>
                  <w:tcW w:w="1369" w:type="dxa"/>
                  <w:vAlign w:val="center"/>
                </w:tcPr>
                <w:p w14:paraId="4CDF0F2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Y Dược</w:t>
                  </w:r>
                </w:p>
              </w:tc>
              <w:tc>
                <w:tcPr>
                  <w:tcW w:w="872" w:type="dxa"/>
                </w:tcPr>
                <w:p w14:paraId="2454F14F" w14:textId="6EEEF885"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32128" behindDoc="0" locked="0" layoutInCell="1" allowOverlap="1" wp14:anchorId="5E034F3D" wp14:editId="61F77FCE">
                            <wp:simplePos x="0" y="0"/>
                            <wp:positionH relativeFrom="column">
                              <wp:posOffset>2540</wp:posOffset>
                            </wp:positionH>
                            <wp:positionV relativeFrom="paragraph">
                              <wp:posOffset>57150</wp:posOffset>
                            </wp:positionV>
                            <wp:extent cx="237490" cy="241935"/>
                            <wp:effectExtent l="12700" t="5080" r="6985" b="101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CE321" id="Rectangle 19" o:spid="_x0000_s1026" style="position:absolute;margin-left:.2pt;margin-top:4.5pt;width:18.7pt;height:19.0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8HtIQIAAD0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"/>
                        </w:pict>
                      </mc:Fallback>
                    </mc:AlternateContent>
                  </w:r>
                </w:p>
              </w:tc>
              <w:tc>
                <w:tcPr>
                  <w:tcW w:w="1280" w:type="dxa"/>
                  <w:vAlign w:val="center"/>
                </w:tcPr>
                <w:p w14:paraId="69BA28A2"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Sở hữu </w:t>
                  </w:r>
                </w:p>
                <w:p w14:paraId="25B5ACE3"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trí tuệ</w:t>
                  </w:r>
                </w:p>
              </w:tc>
              <w:tc>
                <w:tcPr>
                  <w:tcW w:w="934" w:type="dxa"/>
                </w:tcPr>
                <w:p w14:paraId="45B658BB" w14:textId="7737A28E"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38272" behindDoc="0" locked="0" layoutInCell="1" allowOverlap="1" wp14:anchorId="4003BBF0" wp14:editId="1E427964">
                            <wp:simplePos x="0" y="0"/>
                            <wp:positionH relativeFrom="column">
                              <wp:posOffset>48260</wp:posOffset>
                            </wp:positionH>
                            <wp:positionV relativeFrom="paragraph">
                              <wp:posOffset>57150</wp:posOffset>
                            </wp:positionV>
                            <wp:extent cx="237490" cy="241935"/>
                            <wp:effectExtent l="5715" t="5080" r="13970" b="101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A24CFE" id="Rectangle 18" o:spid="_x0000_s1026" style="position:absolute;margin-left:3.8pt;margin-top:4.5pt;width:18.7pt;height:19.0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"/>
                        </w:pict>
                      </mc:Fallback>
                    </mc:AlternateContent>
                  </w:r>
                </w:p>
              </w:tc>
            </w:tr>
          </w:tbl>
          <w:p w14:paraId="0D185A6A" w14:textId="77777777" w:rsidR="001A23CB" w:rsidRPr="001A23CB" w:rsidRDefault="001A23CB" w:rsidP="001A23CB">
            <w:pPr>
              <w:spacing w:after="0" w:line="240" w:lineRule="auto"/>
              <w:jc w:val="both"/>
              <w:rPr>
                <w:rFonts w:ascii="Times New Roman" w:eastAsia="Times New Roman" w:hAnsi="Times New Roman" w:cs="Times New Roman"/>
              </w:rPr>
            </w:pPr>
          </w:p>
        </w:tc>
        <w:tc>
          <w:tcPr>
            <w:tcW w:w="3810" w:type="dxa"/>
            <w:gridSpan w:val="6"/>
            <w:noWrap/>
          </w:tcPr>
          <w:p w14:paraId="7A515ADD"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1A23CB" w:rsidRPr="001A23CB" w14:paraId="6C1D6D18" w14:textId="77777777" w:rsidTr="00EF2C51">
              <w:trPr>
                <w:trHeight w:val="757"/>
              </w:trPr>
              <w:tc>
                <w:tcPr>
                  <w:tcW w:w="1034" w:type="dxa"/>
                  <w:gridSpan w:val="3"/>
                  <w:tcMar>
                    <w:left w:w="57" w:type="dxa"/>
                    <w:right w:w="57" w:type="dxa"/>
                  </w:tcMar>
                </w:tcPr>
                <w:p w14:paraId="1E17BFA2"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Cơ</w:t>
                  </w:r>
                </w:p>
                <w:p w14:paraId="101F5A55"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bản</w:t>
                  </w:r>
                </w:p>
                <w:p w14:paraId="1DD9365D"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tc>
              <w:tc>
                <w:tcPr>
                  <w:tcW w:w="1130" w:type="dxa"/>
                  <w:gridSpan w:val="3"/>
                </w:tcPr>
                <w:p w14:paraId="31074C34"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Ứng</w:t>
                  </w:r>
                </w:p>
                <w:p w14:paraId="00032622"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dụng</w:t>
                  </w:r>
                </w:p>
              </w:tc>
              <w:tc>
                <w:tcPr>
                  <w:tcW w:w="1038" w:type="dxa"/>
                  <w:gridSpan w:val="3"/>
                </w:tcPr>
                <w:p w14:paraId="13DAA585" w14:textId="77777777" w:rsidR="001A23CB" w:rsidRPr="001A23CB" w:rsidRDefault="001A23CB" w:rsidP="001A23CB">
                  <w:pPr>
                    <w:spacing w:after="0" w:line="240" w:lineRule="auto"/>
                    <w:jc w:val="center"/>
                    <w:rPr>
                      <w:rFonts w:ascii="Times New Roman" w:eastAsia="Times New Roman" w:hAnsi="Times New Roman" w:cs="Times New Roman"/>
                      <w:spacing w:val="-10"/>
                      <w:sz w:val="24"/>
                      <w:szCs w:val="24"/>
                    </w:rPr>
                  </w:pPr>
                  <w:r w:rsidRPr="001A23CB">
                    <w:rPr>
                      <w:rFonts w:ascii="Times New Roman" w:eastAsia="Times New Roman" w:hAnsi="Times New Roman" w:cs="Times New Roman"/>
                      <w:spacing w:val="-10"/>
                      <w:sz w:val="24"/>
                      <w:szCs w:val="24"/>
                    </w:rPr>
                    <w:t>Triển</w:t>
                  </w:r>
                </w:p>
                <w:p w14:paraId="460C9784" w14:textId="77777777" w:rsidR="001A23CB" w:rsidRPr="001A23CB" w:rsidRDefault="001A23CB" w:rsidP="001A23CB">
                  <w:pPr>
                    <w:spacing w:after="0" w:line="240" w:lineRule="auto"/>
                    <w:jc w:val="center"/>
                    <w:rPr>
                      <w:rFonts w:ascii="Times New Roman" w:eastAsia="Times New Roman" w:hAnsi="Times New Roman" w:cs="Times New Roman"/>
                      <w:spacing w:val="-10"/>
                      <w:sz w:val="24"/>
                      <w:szCs w:val="24"/>
                    </w:rPr>
                  </w:pPr>
                  <w:r w:rsidRPr="001A23CB">
                    <w:rPr>
                      <w:rFonts w:ascii="Times New Roman" w:eastAsia="Times New Roman" w:hAnsi="Times New Roman" w:cs="Times New Roman"/>
                      <w:spacing w:val="-10"/>
                      <w:sz w:val="24"/>
                      <w:szCs w:val="24"/>
                    </w:rPr>
                    <w:t>khai</w:t>
                  </w:r>
                </w:p>
              </w:tc>
            </w:tr>
            <w:tr w:rsidR="001A23CB" w:rsidRPr="001A23CB" w14:paraId="0E8B8D74" w14:textId="77777777" w:rsidTr="00EF2C51">
              <w:trPr>
                <w:trHeight w:val="334"/>
              </w:trPr>
              <w:tc>
                <w:tcPr>
                  <w:tcW w:w="345" w:type="dxa"/>
                  <w:tcBorders>
                    <w:right w:val="single" w:sz="4" w:space="0" w:color="auto"/>
                  </w:tcBorders>
                  <w:tcMar>
                    <w:left w:w="57" w:type="dxa"/>
                    <w:right w:w="57" w:type="dxa"/>
                  </w:tcMar>
                </w:tcPr>
                <w:p w14:paraId="3FEF147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45" w:type="dxa"/>
                  <w:tcBorders>
                    <w:top w:val="single" w:sz="4" w:space="0" w:color="auto"/>
                    <w:left w:val="single" w:sz="4" w:space="0" w:color="auto"/>
                    <w:bottom w:val="single" w:sz="4" w:space="0" w:color="auto"/>
                    <w:right w:val="single" w:sz="4" w:space="0" w:color="auto"/>
                  </w:tcBorders>
                </w:tcPr>
                <w:p w14:paraId="51F14F61" w14:textId="57F65CC4"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95616" behindDoc="0" locked="0" layoutInCell="1" allowOverlap="1" wp14:anchorId="6A4DCBCA" wp14:editId="47D1D572">
                            <wp:simplePos x="0" y="0"/>
                            <wp:positionH relativeFrom="column">
                              <wp:posOffset>-66040</wp:posOffset>
                            </wp:positionH>
                            <wp:positionV relativeFrom="paragraph">
                              <wp:posOffset>2540</wp:posOffset>
                            </wp:positionV>
                            <wp:extent cx="200025" cy="208280"/>
                            <wp:effectExtent l="5080" t="10160" r="13970" b="1016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208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B5B260" id="Straight Arrow Connector 17" o:spid="_x0000_s1026" type="#_x0000_t32" style="position:absolute;margin-left:-5.2pt;margin-top:.2pt;width:15.75pt;height:16.4pt;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"/>
                        </w:pict>
                      </mc:Fallback>
                    </mc:AlternateContent>
                  </w: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93568" behindDoc="0" locked="0" layoutInCell="1" allowOverlap="1" wp14:anchorId="458FE9E9" wp14:editId="145CE3B6">
                            <wp:simplePos x="0" y="0"/>
                            <wp:positionH relativeFrom="column">
                              <wp:posOffset>-66040</wp:posOffset>
                            </wp:positionH>
                            <wp:positionV relativeFrom="paragraph">
                              <wp:posOffset>2540</wp:posOffset>
                            </wp:positionV>
                            <wp:extent cx="200025" cy="200025"/>
                            <wp:effectExtent l="5080" t="10160" r="13970" b="889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82C09" id="Straight Arrow Connector 16" o:spid="_x0000_s1026" type="#_x0000_t32" style="position:absolute;margin-left:-5.2pt;margin-top:.2pt;width:15.75pt;height:15.7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"/>
                        </w:pict>
                      </mc:Fallback>
                    </mc:AlternateContent>
                  </w:r>
                </w:p>
              </w:tc>
              <w:tc>
                <w:tcPr>
                  <w:tcW w:w="345" w:type="dxa"/>
                  <w:tcBorders>
                    <w:left w:val="single" w:sz="4" w:space="0" w:color="auto"/>
                  </w:tcBorders>
                </w:tcPr>
                <w:p w14:paraId="317F2BE2"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77" w:type="dxa"/>
                  <w:tcBorders>
                    <w:right w:val="single" w:sz="4" w:space="0" w:color="auto"/>
                  </w:tcBorders>
                  <w:tcMar>
                    <w:left w:w="57" w:type="dxa"/>
                    <w:right w:w="57" w:type="dxa"/>
                  </w:tcMar>
                </w:tcPr>
                <w:p w14:paraId="76C3494D"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77" w:type="dxa"/>
                  <w:tcBorders>
                    <w:top w:val="single" w:sz="4" w:space="0" w:color="auto"/>
                    <w:left w:val="single" w:sz="4" w:space="0" w:color="auto"/>
                    <w:bottom w:val="single" w:sz="4" w:space="0" w:color="auto"/>
                    <w:right w:val="single" w:sz="4" w:space="0" w:color="auto"/>
                  </w:tcBorders>
                </w:tcPr>
                <w:p w14:paraId="3CE004C3"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77" w:type="dxa"/>
                  <w:tcBorders>
                    <w:left w:val="single" w:sz="4" w:space="0" w:color="auto"/>
                  </w:tcBorders>
                </w:tcPr>
                <w:p w14:paraId="792374FE"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46" w:type="dxa"/>
                  <w:tcBorders>
                    <w:right w:val="single" w:sz="4" w:space="0" w:color="auto"/>
                  </w:tcBorders>
                  <w:tcMar>
                    <w:left w:w="57" w:type="dxa"/>
                    <w:right w:w="57" w:type="dxa"/>
                  </w:tcMar>
                </w:tcPr>
                <w:p w14:paraId="604C3167"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46" w:type="dxa"/>
                  <w:tcBorders>
                    <w:top w:val="single" w:sz="4" w:space="0" w:color="auto"/>
                    <w:left w:val="single" w:sz="4" w:space="0" w:color="auto"/>
                    <w:bottom w:val="single" w:sz="4" w:space="0" w:color="auto"/>
                    <w:right w:val="single" w:sz="4" w:space="0" w:color="auto"/>
                  </w:tcBorders>
                </w:tcPr>
                <w:p w14:paraId="66102371"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347" w:type="dxa"/>
                  <w:tcBorders>
                    <w:left w:val="single" w:sz="4" w:space="0" w:color="auto"/>
                  </w:tcBorders>
                </w:tcPr>
                <w:p w14:paraId="142C9CE4"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bl>
          <w:p w14:paraId="1ABE5E94"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7DE74148" w14:textId="77777777" w:rsidTr="00EF2C51">
        <w:trPr>
          <w:trHeight w:val="682"/>
          <w:jc w:val="center"/>
        </w:trPr>
        <w:tc>
          <w:tcPr>
            <w:tcW w:w="10407" w:type="dxa"/>
            <w:gridSpan w:val="16"/>
            <w:noWrap/>
          </w:tcPr>
          <w:p w14:paraId="53C307A4" w14:textId="77777777" w:rsidR="001A23CB" w:rsidRPr="001A23CB" w:rsidRDefault="001A23CB" w:rsidP="001A23CB">
            <w:pPr>
              <w:spacing w:after="0" w:line="240" w:lineRule="auto"/>
              <w:jc w:val="both"/>
              <w:rPr>
                <w:rFonts w:ascii="Times New Roman" w:eastAsia="Times New Roman" w:hAnsi="Times New Roman" w:cs="Times New Roman"/>
                <w:b/>
                <w:bCs/>
              </w:rPr>
            </w:pPr>
            <w:r w:rsidRPr="001A23CB">
              <w:rPr>
                <w:rFonts w:ascii="Times New Roman" w:eastAsia="Times New Roman" w:hAnsi="Times New Roman" w:cs="Times New Roman"/>
                <w:b/>
                <w:bCs/>
                <w:sz w:val="20"/>
                <w:szCs w:val="20"/>
              </w:rPr>
              <w:t>5. THỜI GIAN THỰC HIỆN:  03</w:t>
            </w:r>
            <w:r w:rsidRPr="001A23CB">
              <w:rPr>
                <w:rFonts w:ascii="Times New Roman" w:eastAsia="Times New Roman" w:hAnsi="Times New Roman" w:cs="Times New Roman"/>
              </w:rPr>
              <w:t xml:space="preserve"> </w:t>
            </w:r>
            <w:r w:rsidRPr="001A23CB">
              <w:rPr>
                <w:rFonts w:ascii="Times New Roman" w:eastAsia="Times New Roman" w:hAnsi="Times New Roman" w:cs="Times New Roman"/>
                <w:b/>
                <w:bCs/>
              </w:rPr>
              <w:t>tháng</w:t>
            </w:r>
          </w:p>
          <w:p w14:paraId="7C08EFDF" w14:textId="0B3296F8" w:rsidR="00651906" w:rsidRPr="00651906" w:rsidRDefault="001A23CB" w:rsidP="00651906">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Từ 25/</w:t>
            </w:r>
            <w:r w:rsidR="00BE550D">
              <w:rPr>
                <w:rFonts w:ascii="Times New Roman" w:eastAsia="Times New Roman" w:hAnsi="Times New Roman" w:cs="Times New Roman"/>
                <w:sz w:val="24"/>
                <w:szCs w:val="24"/>
              </w:rPr>
              <w:t>11</w:t>
            </w:r>
            <w:r w:rsidRPr="001A23CB">
              <w:rPr>
                <w:rFonts w:ascii="Times New Roman" w:eastAsia="Times New Roman" w:hAnsi="Times New Roman" w:cs="Times New Roman"/>
                <w:sz w:val="24"/>
                <w:szCs w:val="24"/>
              </w:rPr>
              <w:t>/202</w:t>
            </w:r>
            <w:r w:rsidR="00BE550D">
              <w:rPr>
                <w:rFonts w:ascii="Times New Roman" w:eastAsia="Times New Roman" w:hAnsi="Times New Roman" w:cs="Times New Roman"/>
                <w:sz w:val="24"/>
                <w:szCs w:val="24"/>
              </w:rPr>
              <w:t>0</w:t>
            </w:r>
            <w:r w:rsidRPr="001A23CB">
              <w:rPr>
                <w:rFonts w:ascii="Times New Roman" w:eastAsia="Times New Roman" w:hAnsi="Times New Roman" w:cs="Times New Roman"/>
                <w:sz w:val="24"/>
                <w:szCs w:val="24"/>
              </w:rPr>
              <w:t xml:space="preserve"> đến 25/</w:t>
            </w:r>
            <w:r w:rsidR="00BE550D">
              <w:rPr>
                <w:rFonts w:ascii="Times New Roman" w:eastAsia="Times New Roman" w:hAnsi="Times New Roman" w:cs="Times New Roman"/>
                <w:sz w:val="24"/>
                <w:szCs w:val="24"/>
              </w:rPr>
              <w:t>0</w:t>
            </w:r>
            <w:r w:rsidRPr="001A23CB">
              <w:rPr>
                <w:rFonts w:ascii="Times New Roman" w:eastAsia="Times New Roman" w:hAnsi="Times New Roman" w:cs="Times New Roman"/>
                <w:sz w:val="24"/>
                <w:szCs w:val="24"/>
              </w:rPr>
              <w:t>2/2021</w:t>
            </w:r>
          </w:p>
        </w:tc>
      </w:tr>
      <w:tr w:rsidR="001A23CB" w:rsidRPr="001A23CB" w14:paraId="428435AC" w14:textId="77777777" w:rsidTr="00EF2C51">
        <w:trPr>
          <w:trHeight w:val="1480"/>
          <w:jc w:val="center"/>
        </w:trPr>
        <w:tc>
          <w:tcPr>
            <w:tcW w:w="10407" w:type="dxa"/>
            <w:gridSpan w:val="16"/>
            <w:tcBorders>
              <w:bottom w:val="single" w:sz="4" w:space="0" w:color="000000"/>
            </w:tcBorders>
            <w:noWrap/>
          </w:tcPr>
          <w:p w14:paraId="2BC0705A" w14:textId="77777777" w:rsidR="001A23CB" w:rsidRPr="001A23CB" w:rsidRDefault="001A23CB" w:rsidP="001A23CB">
            <w:pPr>
              <w:keepNext/>
              <w:spacing w:after="0" w:line="240" w:lineRule="auto"/>
              <w:jc w:val="both"/>
              <w:outlineLvl w:val="0"/>
              <w:rPr>
                <w:rFonts w:ascii="Times New Roman" w:eastAsia="Times New Roman" w:hAnsi="Times New Roman" w:cs="Times New Roman"/>
                <w:sz w:val="20"/>
                <w:szCs w:val="20"/>
              </w:rPr>
            </w:pPr>
            <w:r w:rsidRPr="001A23CB">
              <w:rPr>
                <w:rFonts w:ascii="Times New Roman" w:eastAsia="Times New Roman" w:hAnsi="Times New Roman" w:cs="Times New Roman"/>
                <w:b/>
                <w:bCs/>
                <w:sz w:val="20"/>
                <w:szCs w:val="20"/>
              </w:rPr>
              <w:t>6. CƠ QUAN CHỦ TRÌ Đ</w:t>
            </w:r>
            <w:r w:rsidRPr="001A23CB">
              <w:rPr>
                <w:rFonts w:ascii="Times New Roman" w:eastAsia="Times New Roman" w:hAnsi="Times New Roman" w:cs="Times New Roman"/>
                <w:b/>
                <w:sz w:val="20"/>
                <w:szCs w:val="20"/>
              </w:rPr>
              <w:t>Ề TÀI</w:t>
            </w:r>
          </w:p>
          <w:p w14:paraId="10A2F6A7" w14:textId="77777777" w:rsidR="001A23CB" w:rsidRPr="001A23CB" w:rsidRDefault="001A23CB" w:rsidP="001A23CB">
            <w:pPr>
              <w:spacing w:after="0" w:line="240" w:lineRule="auto"/>
              <w:ind w:left="720"/>
              <w:jc w:val="both"/>
              <w:rPr>
                <w:rFonts w:ascii="Times New Roman" w:eastAsia="Times New Roman" w:hAnsi="Times New Roman" w:cs="Times New Roman"/>
                <w:szCs w:val="24"/>
              </w:rPr>
            </w:pPr>
            <w:r w:rsidRPr="001A23CB">
              <w:rPr>
                <w:rFonts w:ascii="Times New Roman" w:eastAsia="Times New Roman" w:hAnsi="Times New Roman" w:cs="Times New Roman"/>
                <w:sz w:val="24"/>
                <w:szCs w:val="24"/>
              </w:rPr>
              <w:t xml:space="preserve">Tên cơ quan: </w:t>
            </w:r>
            <w:r w:rsidRPr="001A23CB">
              <w:rPr>
                <w:rFonts w:ascii="Times New Roman" w:eastAsia="Times New Roman" w:hAnsi="Times New Roman" w:cs="Times New Roman"/>
                <w:b/>
                <w:szCs w:val="24"/>
              </w:rPr>
              <w:t>TRƯỜNG CAO ĐẲNG LÝ TỰ TRỌNG THÀNH PHỐ HỒ CHÍ MINH</w:t>
            </w:r>
          </w:p>
          <w:p w14:paraId="56DD22DB" w14:textId="77777777" w:rsidR="001A23CB" w:rsidRPr="001A23CB" w:rsidRDefault="001A23CB" w:rsidP="001A23CB">
            <w:pPr>
              <w:spacing w:after="0" w:line="240" w:lineRule="auto"/>
              <w:ind w:left="720"/>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Điện thoại: </w:t>
            </w:r>
            <w:r w:rsidRPr="001A23CB">
              <w:rPr>
                <w:rFonts w:ascii="Times New Roman" w:eastAsia="Times New Roman" w:hAnsi="Times New Roman" w:cs="Times New Roman"/>
                <w:b/>
                <w:bCs/>
                <w:sz w:val="24"/>
                <w:szCs w:val="24"/>
              </w:rPr>
              <w:t>(08) 38 440 567 -  (08) 54 490 589</w:t>
            </w:r>
          </w:p>
          <w:p w14:paraId="7C8F229E" w14:textId="77777777" w:rsidR="001A23CB" w:rsidRPr="001A23CB" w:rsidRDefault="001A23CB" w:rsidP="001A23CB">
            <w:pPr>
              <w:spacing w:after="0" w:line="240" w:lineRule="auto"/>
              <w:ind w:left="720"/>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E-mail: </w:t>
            </w:r>
            <w:hyperlink r:id="rId9" w:history="1">
              <w:r w:rsidRPr="001A23CB">
                <w:rPr>
                  <w:rFonts w:ascii="Times New Roman" w:eastAsia="Times New Roman" w:hAnsi="Times New Roman" w:cs="Times New Roman"/>
                  <w:sz w:val="24"/>
                  <w:szCs w:val="24"/>
                  <w:u w:val="single"/>
                </w:rPr>
                <w:t>lytutrong@lttc.edu.vn</w:t>
              </w:r>
            </w:hyperlink>
            <w:r w:rsidRPr="001A23CB">
              <w:rPr>
                <w:rFonts w:ascii="Times New Roman" w:eastAsia="Times New Roman" w:hAnsi="Times New Roman" w:cs="Times New Roman"/>
                <w:sz w:val="24"/>
                <w:szCs w:val="24"/>
              </w:rPr>
              <w:t xml:space="preserve"> –  </w:t>
            </w:r>
            <w:hyperlink r:id="rId10" w:history="1">
              <w:r w:rsidRPr="001A23CB">
                <w:rPr>
                  <w:rFonts w:ascii="Times New Roman" w:eastAsia="Times New Roman" w:hAnsi="Times New Roman" w:cs="Times New Roman"/>
                  <w:sz w:val="24"/>
                  <w:szCs w:val="24"/>
                  <w:u w:val="single"/>
                </w:rPr>
                <w:t>iro@lytc.edu.vn</w:t>
              </w:r>
            </w:hyperlink>
            <w:r w:rsidRPr="001A23CB">
              <w:rPr>
                <w:rFonts w:ascii="Times New Roman" w:eastAsia="Times New Roman" w:hAnsi="Times New Roman" w:cs="Times New Roman"/>
                <w:sz w:val="24"/>
                <w:szCs w:val="24"/>
              </w:rPr>
              <w:t xml:space="preserve"> </w:t>
            </w:r>
          </w:p>
          <w:p w14:paraId="1A2FF94B" w14:textId="77777777" w:rsidR="001A23CB" w:rsidRPr="001A23CB" w:rsidRDefault="001A23CB" w:rsidP="001A23CB">
            <w:pPr>
              <w:spacing w:after="0" w:line="240" w:lineRule="auto"/>
              <w:ind w:left="720"/>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Địa chỉ: 390 Hoàng Văn Thụ, phường 4, quận Tân Bình, TP.HCM.</w:t>
            </w:r>
          </w:p>
          <w:p w14:paraId="3D7B6952" w14:textId="77777777" w:rsidR="001A23CB" w:rsidRPr="001A23CB" w:rsidRDefault="001A23CB" w:rsidP="001A23CB">
            <w:pPr>
              <w:spacing w:after="0" w:line="240" w:lineRule="auto"/>
              <w:ind w:left="720"/>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Họ và tên thủ trưởng cơ quan chủ trì:  Hiệu trưởng Phạm Hữu Lộc</w:t>
            </w:r>
          </w:p>
        </w:tc>
      </w:tr>
      <w:tr w:rsidR="001A23CB" w:rsidRPr="001A23CB" w14:paraId="086C985B" w14:textId="77777777" w:rsidTr="00EF2C51">
        <w:trPr>
          <w:trHeight w:val="1525"/>
          <w:jc w:val="center"/>
        </w:trPr>
        <w:tc>
          <w:tcPr>
            <w:tcW w:w="4985" w:type="dxa"/>
            <w:gridSpan w:val="6"/>
            <w:tcBorders>
              <w:right w:val="nil"/>
            </w:tcBorders>
            <w:noWrap/>
          </w:tcPr>
          <w:p w14:paraId="650BDAE1"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 xml:space="preserve">7. CHỦ NHIỆM ĐỀ TÀI </w:t>
            </w:r>
          </w:p>
          <w:p w14:paraId="12D8C9F3"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Họ và tên: Nguyễn Thành Nam        </w:t>
            </w:r>
          </w:p>
          <w:p w14:paraId="21C82B72" w14:textId="0BFC84D5"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Đơn vị: Khoa </w:t>
            </w:r>
            <w:r w:rsidR="00BE550D" w:rsidRPr="001A23CB">
              <w:rPr>
                <w:rFonts w:ascii="Times New Roman" w:eastAsia="Times New Roman" w:hAnsi="Times New Roman" w:cs="Times New Roman"/>
                <w:sz w:val="24"/>
                <w:szCs w:val="24"/>
              </w:rPr>
              <w:t>KHCB</w:t>
            </w:r>
          </w:p>
          <w:p w14:paraId="173788C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Di động: 0973803279                                                                 </w:t>
            </w:r>
          </w:p>
          <w:p w14:paraId="48874EBA" w14:textId="77777777" w:rsidR="001A23CB" w:rsidRPr="001A23CB" w:rsidRDefault="001A23CB" w:rsidP="001A23CB">
            <w:pPr>
              <w:spacing w:after="0" w:line="240" w:lineRule="auto"/>
              <w:jc w:val="both"/>
              <w:rPr>
                <w:rFonts w:ascii="Times New Roman" w:eastAsia="Times New Roman" w:hAnsi="Times New Roman" w:cs="Times New Roman"/>
                <w:sz w:val="24"/>
                <w:szCs w:val="24"/>
                <w:lang w:val="fr-FR"/>
              </w:rPr>
            </w:pPr>
            <w:r w:rsidRPr="001A23CB">
              <w:rPr>
                <w:rFonts w:ascii="Times New Roman" w:eastAsia="Times New Roman" w:hAnsi="Times New Roman" w:cs="Times New Roman"/>
                <w:sz w:val="24"/>
                <w:szCs w:val="24"/>
              </w:rPr>
              <w:t xml:space="preserve">           </w:t>
            </w:r>
            <w:r w:rsidRPr="001A23CB">
              <w:rPr>
                <w:rFonts w:ascii="Times New Roman" w:eastAsia="Times New Roman" w:hAnsi="Times New Roman" w:cs="Times New Roman"/>
                <w:sz w:val="24"/>
                <w:szCs w:val="24"/>
                <w:lang w:val="fr-FR"/>
              </w:rPr>
              <w:t>E-mail: Hoanam8779@gmail.com.</w:t>
            </w:r>
          </w:p>
          <w:p w14:paraId="09E408E5" w14:textId="77777777" w:rsidR="001A23CB" w:rsidRPr="001A23CB" w:rsidRDefault="001A23CB" w:rsidP="001A23CB">
            <w:pPr>
              <w:spacing w:after="0" w:line="240" w:lineRule="auto"/>
              <w:jc w:val="both"/>
              <w:rPr>
                <w:rFonts w:ascii="Times New Roman" w:eastAsia="Times New Roman" w:hAnsi="Times New Roman" w:cs="Times New Roman"/>
                <w:sz w:val="24"/>
                <w:szCs w:val="24"/>
                <w:lang w:val="fr-FR"/>
              </w:rPr>
            </w:pPr>
          </w:p>
        </w:tc>
        <w:tc>
          <w:tcPr>
            <w:tcW w:w="5422" w:type="dxa"/>
            <w:gridSpan w:val="10"/>
            <w:tcBorders>
              <w:left w:val="nil"/>
            </w:tcBorders>
          </w:tcPr>
          <w:p w14:paraId="0C35EC12" w14:textId="77777777" w:rsidR="001A23CB" w:rsidRPr="001A23CB" w:rsidRDefault="001A23CB" w:rsidP="001A23CB">
            <w:pPr>
              <w:spacing w:after="0" w:line="240" w:lineRule="auto"/>
              <w:rPr>
                <w:rFonts w:ascii="Times New Roman" w:eastAsia="Times New Roman" w:hAnsi="Times New Roman" w:cs="Times New Roman"/>
                <w:sz w:val="24"/>
                <w:szCs w:val="24"/>
                <w:lang w:val="fr-FR"/>
              </w:rPr>
            </w:pPr>
          </w:p>
          <w:p w14:paraId="0BAE2ED5" w14:textId="77777777" w:rsidR="001A23CB" w:rsidRPr="001A23CB" w:rsidRDefault="001A23CB" w:rsidP="001A23CB">
            <w:pPr>
              <w:spacing w:after="0" w:line="240" w:lineRule="auto"/>
              <w:rPr>
                <w:rFonts w:ascii="Times New Roman" w:eastAsia="Times New Roman" w:hAnsi="Times New Roman" w:cs="Times New Roman"/>
                <w:sz w:val="24"/>
                <w:szCs w:val="24"/>
                <w:lang w:val="fr-FR"/>
              </w:rPr>
            </w:pPr>
            <w:r w:rsidRPr="001A23CB">
              <w:rPr>
                <w:rFonts w:ascii="Times New Roman" w:eastAsia="Times New Roman" w:hAnsi="Times New Roman" w:cs="Times New Roman"/>
                <w:sz w:val="24"/>
                <w:szCs w:val="24"/>
                <w:lang w:val="fr-FR"/>
              </w:rPr>
              <w:t>Học vị: Thạc sỹ</w:t>
            </w:r>
          </w:p>
          <w:p w14:paraId="34474F03" w14:textId="77777777" w:rsidR="001A23CB" w:rsidRPr="001A23CB" w:rsidRDefault="001A23CB" w:rsidP="001A23CB">
            <w:pPr>
              <w:spacing w:after="0" w:line="240" w:lineRule="auto"/>
              <w:rPr>
                <w:rFonts w:ascii="Times New Roman" w:eastAsia="Times New Roman" w:hAnsi="Times New Roman" w:cs="Times New Roman"/>
                <w:sz w:val="24"/>
                <w:szCs w:val="24"/>
                <w:lang w:val="fr-FR"/>
              </w:rPr>
            </w:pPr>
            <w:r w:rsidRPr="001A23CB">
              <w:rPr>
                <w:rFonts w:ascii="Times New Roman" w:eastAsia="Times New Roman" w:hAnsi="Times New Roman" w:cs="Times New Roman"/>
                <w:sz w:val="24"/>
                <w:szCs w:val="24"/>
                <w:lang w:val="fr-FR"/>
              </w:rPr>
              <w:t>Năm sinh: 1979</w:t>
            </w:r>
          </w:p>
          <w:p w14:paraId="2EAEF152" w14:textId="77777777" w:rsidR="001A23CB" w:rsidRPr="001A23CB" w:rsidRDefault="001A23CB" w:rsidP="001A23CB">
            <w:pPr>
              <w:spacing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lang w:val="fr-FR"/>
              </w:rPr>
              <w:t xml:space="preserve">Địa chỉ nhà riêng: </w:t>
            </w:r>
            <w:r w:rsidRPr="001A23CB">
              <w:rPr>
                <w:rFonts w:ascii="Times New Roman" w:eastAsia="Times New Roman" w:hAnsi="Times New Roman" w:cs="Times New Roman"/>
                <w:bCs/>
                <w:sz w:val="24"/>
                <w:szCs w:val="24"/>
                <w:lang w:val="fr-FR"/>
              </w:rPr>
              <w:t xml:space="preserve">34/ 2T, ấp Mới 1, xã Tân Xuân, huyện Hóc Môn, Tp. </w:t>
            </w:r>
            <w:r w:rsidRPr="001A23CB">
              <w:rPr>
                <w:rFonts w:ascii="Times New Roman" w:eastAsia="Times New Roman" w:hAnsi="Times New Roman" w:cs="Times New Roman"/>
                <w:bCs/>
                <w:sz w:val="24"/>
                <w:szCs w:val="24"/>
              </w:rPr>
              <w:t>Hồ Chí Minh</w:t>
            </w:r>
          </w:p>
        </w:tc>
      </w:tr>
      <w:tr w:rsidR="001A23CB" w:rsidRPr="001A23CB" w14:paraId="0D9313B6" w14:textId="77777777" w:rsidTr="00EF2C51">
        <w:trPr>
          <w:trHeight w:val="328"/>
          <w:jc w:val="center"/>
        </w:trPr>
        <w:tc>
          <w:tcPr>
            <w:tcW w:w="10407" w:type="dxa"/>
            <w:gridSpan w:val="16"/>
            <w:noWrap/>
            <w:vAlign w:val="center"/>
          </w:tcPr>
          <w:p w14:paraId="491D8C10" w14:textId="77777777" w:rsidR="001A23CB" w:rsidRPr="001A23CB" w:rsidRDefault="001A23CB" w:rsidP="001A23CB">
            <w:pPr>
              <w:keepNext/>
              <w:spacing w:after="0" w:line="240" w:lineRule="auto"/>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8. NHỮNG THÀNH VIÊN THAM GIA NGHIÊN CỨU ĐỀ TÀI</w:t>
            </w:r>
          </w:p>
        </w:tc>
      </w:tr>
      <w:tr w:rsidR="001A23CB" w:rsidRPr="001A23CB" w14:paraId="5A8C6141" w14:textId="77777777" w:rsidTr="00EF2C51">
        <w:trPr>
          <w:trHeight w:val="640"/>
          <w:jc w:val="center"/>
        </w:trPr>
        <w:tc>
          <w:tcPr>
            <w:tcW w:w="612" w:type="dxa"/>
            <w:gridSpan w:val="2"/>
            <w:noWrap/>
            <w:vAlign w:val="center"/>
          </w:tcPr>
          <w:p w14:paraId="5E67F50C"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TT</w:t>
            </w:r>
          </w:p>
        </w:tc>
        <w:tc>
          <w:tcPr>
            <w:tcW w:w="2198" w:type="dxa"/>
            <w:vAlign w:val="center"/>
          </w:tcPr>
          <w:p w14:paraId="5530B595"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Họ và tên</w:t>
            </w:r>
          </w:p>
        </w:tc>
        <w:tc>
          <w:tcPr>
            <w:tcW w:w="2773" w:type="dxa"/>
            <w:gridSpan w:val="5"/>
            <w:noWrap/>
            <w:vAlign w:val="center"/>
          </w:tcPr>
          <w:p w14:paraId="48B3085E"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Đơn vị công tác và</w:t>
            </w:r>
          </w:p>
          <w:p w14:paraId="1754E5ED"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lĩnh vực chuyên môn</w:t>
            </w:r>
          </w:p>
        </w:tc>
        <w:tc>
          <w:tcPr>
            <w:tcW w:w="3302" w:type="dxa"/>
            <w:gridSpan w:val="6"/>
            <w:noWrap/>
            <w:vAlign w:val="center"/>
          </w:tcPr>
          <w:p w14:paraId="2F057E87"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Nội dung nghiên cứu cụ thể   được giao</w:t>
            </w:r>
          </w:p>
        </w:tc>
        <w:tc>
          <w:tcPr>
            <w:tcW w:w="1522" w:type="dxa"/>
            <w:gridSpan w:val="2"/>
            <w:noWrap/>
            <w:vAlign w:val="center"/>
          </w:tcPr>
          <w:p w14:paraId="00D3DB30"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Chữ ký</w:t>
            </w:r>
          </w:p>
        </w:tc>
      </w:tr>
      <w:tr w:rsidR="001A23CB" w:rsidRPr="001A23CB" w14:paraId="59C9B85A" w14:textId="77777777" w:rsidTr="002A2BCB">
        <w:trPr>
          <w:trHeight w:val="839"/>
          <w:jc w:val="center"/>
        </w:trPr>
        <w:tc>
          <w:tcPr>
            <w:tcW w:w="612" w:type="dxa"/>
            <w:gridSpan w:val="2"/>
            <w:noWrap/>
          </w:tcPr>
          <w:p w14:paraId="567BE9E2"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lastRenderedPageBreak/>
              <w:t>1</w:t>
            </w:r>
          </w:p>
          <w:p w14:paraId="6AC85E49" w14:textId="77777777" w:rsidR="001A23CB" w:rsidRPr="001A23CB" w:rsidRDefault="001A23CB" w:rsidP="001A23CB">
            <w:pPr>
              <w:spacing w:before="120" w:after="0" w:line="240" w:lineRule="auto"/>
              <w:jc w:val="center"/>
              <w:rPr>
                <w:rFonts w:ascii="Times New Roman" w:eastAsia="Times New Roman" w:hAnsi="Times New Roman" w:cs="Times New Roman"/>
                <w:sz w:val="24"/>
                <w:szCs w:val="24"/>
              </w:rPr>
            </w:pPr>
          </w:p>
        </w:tc>
        <w:tc>
          <w:tcPr>
            <w:tcW w:w="2198" w:type="dxa"/>
          </w:tcPr>
          <w:p w14:paraId="23D618E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tc>
        <w:tc>
          <w:tcPr>
            <w:tcW w:w="2773" w:type="dxa"/>
            <w:gridSpan w:val="5"/>
            <w:noWrap/>
          </w:tcPr>
          <w:p w14:paraId="6785E520"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16B3F7F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5119B06F" w14:textId="786B4EE9"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Đại số và lý thuyết số.</w:t>
            </w:r>
          </w:p>
        </w:tc>
        <w:tc>
          <w:tcPr>
            <w:tcW w:w="3302" w:type="dxa"/>
            <w:gridSpan w:val="6"/>
            <w:noWrap/>
          </w:tcPr>
          <w:p w14:paraId="6AEFB17F" w14:textId="77777777" w:rsid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Chủ nhiệm đề tài</w:t>
            </w:r>
          </w:p>
          <w:p w14:paraId="30E73503" w14:textId="77777777" w:rsidR="00491CD8" w:rsidRDefault="00491CD8" w:rsidP="00491CD8">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Biên soạn chương </w:t>
            </w:r>
            <w:r>
              <w:rPr>
                <w:rFonts w:ascii="Times New Roman" w:eastAsia="Times New Roman" w:hAnsi="Times New Roman" w:cs="Times New Roman"/>
                <w:sz w:val="24"/>
                <w:szCs w:val="24"/>
              </w:rPr>
              <w:t xml:space="preserve">1 </w:t>
            </w:r>
          </w:p>
          <w:p w14:paraId="61926E8F" w14:textId="38027163" w:rsidR="004318F4" w:rsidRPr="001A23CB" w:rsidRDefault="004318F4" w:rsidP="001A23CB">
            <w:pPr>
              <w:spacing w:after="0" w:line="240" w:lineRule="auto"/>
              <w:jc w:val="both"/>
              <w:rPr>
                <w:rFonts w:ascii="Times New Roman" w:eastAsia="Times New Roman" w:hAnsi="Times New Roman" w:cs="Times New Roman"/>
                <w:sz w:val="24"/>
                <w:szCs w:val="24"/>
              </w:rPr>
            </w:pPr>
          </w:p>
        </w:tc>
        <w:tc>
          <w:tcPr>
            <w:tcW w:w="1522" w:type="dxa"/>
            <w:gridSpan w:val="2"/>
            <w:noWrap/>
          </w:tcPr>
          <w:p w14:paraId="49A854CA"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129DD43E" w14:textId="77777777" w:rsidTr="00EF2C51">
        <w:trPr>
          <w:trHeight w:val="1168"/>
          <w:jc w:val="center"/>
        </w:trPr>
        <w:tc>
          <w:tcPr>
            <w:tcW w:w="612" w:type="dxa"/>
            <w:gridSpan w:val="2"/>
            <w:noWrap/>
          </w:tcPr>
          <w:p w14:paraId="2AB22EE9"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2</w:t>
            </w:r>
          </w:p>
        </w:tc>
        <w:tc>
          <w:tcPr>
            <w:tcW w:w="2198" w:type="dxa"/>
          </w:tcPr>
          <w:p w14:paraId="10BE6ECC"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Nguyễn Thị Thủy</w:t>
            </w:r>
          </w:p>
        </w:tc>
        <w:tc>
          <w:tcPr>
            <w:tcW w:w="2773" w:type="dxa"/>
            <w:gridSpan w:val="5"/>
            <w:noWrap/>
          </w:tcPr>
          <w:p w14:paraId="07F3D090"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2F94DBC3"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74AD4CE4" w14:textId="47BF30D0"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Lý luận và phương pháp dạy học bộ môn Toán</w:t>
            </w:r>
          </w:p>
        </w:tc>
        <w:tc>
          <w:tcPr>
            <w:tcW w:w="3302" w:type="dxa"/>
            <w:gridSpan w:val="6"/>
            <w:noWrap/>
          </w:tcPr>
          <w:p w14:paraId="0060C06D" w14:textId="0695A793" w:rsidR="00425144"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Biên soạn chương </w:t>
            </w:r>
            <w:r w:rsidR="00491CD8">
              <w:rPr>
                <w:rFonts w:ascii="Times New Roman" w:eastAsia="Times New Roman" w:hAnsi="Times New Roman" w:cs="Times New Roman"/>
                <w:sz w:val="24"/>
                <w:szCs w:val="24"/>
              </w:rPr>
              <w:t>2</w:t>
            </w:r>
            <w:r w:rsidR="004318F4">
              <w:rPr>
                <w:rFonts w:ascii="Times New Roman" w:eastAsia="Times New Roman" w:hAnsi="Times New Roman" w:cs="Times New Roman"/>
                <w:sz w:val="24"/>
                <w:szCs w:val="24"/>
              </w:rPr>
              <w:t xml:space="preserve"> </w:t>
            </w:r>
          </w:p>
          <w:p w14:paraId="376BBD4A" w14:textId="5E86C22B" w:rsidR="001A23CB" w:rsidRPr="001A23CB" w:rsidRDefault="004318F4"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và </w:t>
            </w:r>
            <w:r w:rsidR="00425144">
              <w:rPr>
                <w:rFonts w:ascii="Times New Roman" w:eastAsia="Times New Roman" w:hAnsi="Times New Roman" w:cs="Times New Roman"/>
                <w:sz w:val="24"/>
                <w:szCs w:val="24"/>
              </w:rPr>
              <w:t xml:space="preserve">biên soạn </w:t>
            </w:r>
            <w:r>
              <w:rPr>
                <w:rFonts w:ascii="Times New Roman" w:eastAsia="Times New Roman" w:hAnsi="Times New Roman" w:cs="Times New Roman"/>
                <w:sz w:val="24"/>
                <w:szCs w:val="24"/>
              </w:rPr>
              <w:t xml:space="preserve">chương </w:t>
            </w:r>
            <w:r w:rsidR="00491CD8">
              <w:rPr>
                <w:rFonts w:ascii="Times New Roman" w:eastAsia="Times New Roman" w:hAnsi="Times New Roman" w:cs="Times New Roman"/>
                <w:sz w:val="24"/>
                <w:szCs w:val="24"/>
              </w:rPr>
              <w:t>3</w:t>
            </w:r>
          </w:p>
        </w:tc>
        <w:tc>
          <w:tcPr>
            <w:tcW w:w="1522" w:type="dxa"/>
            <w:gridSpan w:val="2"/>
            <w:noWrap/>
          </w:tcPr>
          <w:p w14:paraId="3B49A077"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4E6CABA9" w14:textId="77777777" w:rsidTr="00EF2C51">
        <w:trPr>
          <w:trHeight w:val="1168"/>
          <w:jc w:val="center"/>
        </w:trPr>
        <w:tc>
          <w:tcPr>
            <w:tcW w:w="612" w:type="dxa"/>
            <w:gridSpan w:val="2"/>
            <w:noWrap/>
          </w:tcPr>
          <w:p w14:paraId="4BE40E49"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3</w:t>
            </w:r>
          </w:p>
        </w:tc>
        <w:tc>
          <w:tcPr>
            <w:tcW w:w="2198" w:type="dxa"/>
          </w:tcPr>
          <w:p w14:paraId="0704F677" w14:textId="2ECD4D53" w:rsidR="001A23CB" w:rsidRPr="001A23CB" w:rsidRDefault="00BE550D"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Phạm Thị Thu Nga</w:t>
            </w:r>
          </w:p>
        </w:tc>
        <w:tc>
          <w:tcPr>
            <w:tcW w:w="2773" w:type="dxa"/>
            <w:gridSpan w:val="5"/>
            <w:noWrap/>
          </w:tcPr>
          <w:p w14:paraId="5B4C08AE"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0EF5DD72"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646FF4F1" w14:textId="0CC07242"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Lý luận và phương pháp dạy học bộ môn Toán</w:t>
            </w:r>
            <w:r w:rsidRPr="001A23CB">
              <w:rPr>
                <w:rFonts w:ascii="Times New Roman" w:eastAsia="Times New Roman" w:hAnsi="Times New Roman" w:cs="Times New Roman"/>
                <w:sz w:val="24"/>
                <w:szCs w:val="24"/>
              </w:rPr>
              <w:t>.</w:t>
            </w:r>
          </w:p>
        </w:tc>
        <w:tc>
          <w:tcPr>
            <w:tcW w:w="3302" w:type="dxa"/>
            <w:gridSpan w:val="6"/>
            <w:noWrap/>
          </w:tcPr>
          <w:p w14:paraId="33B47BC5" w14:textId="43C934D4" w:rsidR="00425144"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Biên soạn </w:t>
            </w:r>
            <w:r w:rsidR="004318F4" w:rsidRPr="001A23CB">
              <w:rPr>
                <w:rFonts w:ascii="Times New Roman" w:eastAsia="Times New Roman" w:hAnsi="Times New Roman" w:cs="Times New Roman"/>
                <w:sz w:val="24"/>
                <w:szCs w:val="24"/>
              </w:rPr>
              <w:t xml:space="preserve">chương </w:t>
            </w:r>
            <w:r w:rsidR="00491CD8">
              <w:rPr>
                <w:rFonts w:ascii="Times New Roman" w:eastAsia="Times New Roman" w:hAnsi="Times New Roman" w:cs="Times New Roman"/>
                <w:sz w:val="24"/>
                <w:szCs w:val="24"/>
              </w:rPr>
              <w:t>4</w:t>
            </w:r>
            <w:r w:rsidR="004318F4">
              <w:rPr>
                <w:rFonts w:ascii="Times New Roman" w:eastAsia="Times New Roman" w:hAnsi="Times New Roman" w:cs="Times New Roman"/>
                <w:sz w:val="24"/>
                <w:szCs w:val="24"/>
              </w:rPr>
              <w:t xml:space="preserve"> </w:t>
            </w:r>
          </w:p>
          <w:p w14:paraId="3614A6DB" w14:textId="2B03D3EC" w:rsidR="001A23CB" w:rsidRPr="001A23CB" w:rsidRDefault="004318F4"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và </w:t>
            </w:r>
            <w:r w:rsidR="00425144">
              <w:rPr>
                <w:rFonts w:ascii="Times New Roman" w:eastAsia="Times New Roman" w:hAnsi="Times New Roman" w:cs="Times New Roman"/>
                <w:sz w:val="24"/>
                <w:szCs w:val="24"/>
              </w:rPr>
              <w:t xml:space="preserve">biên soạn </w:t>
            </w:r>
            <w:r>
              <w:rPr>
                <w:rFonts w:ascii="Times New Roman" w:eastAsia="Times New Roman" w:hAnsi="Times New Roman" w:cs="Times New Roman"/>
                <w:sz w:val="24"/>
                <w:szCs w:val="24"/>
              </w:rPr>
              <w:t xml:space="preserve">chương </w:t>
            </w:r>
            <w:r w:rsidR="00491CD8">
              <w:rPr>
                <w:rFonts w:ascii="Times New Roman" w:eastAsia="Times New Roman" w:hAnsi="Times New Roman" w:cs="Times New Roman"/>
                <w:sz w:val="24"/>
                <w:szCs w:val="24"/>
              </w:rPr>
              <w:t>5</w:t>
            </w:r>
          </w:p>
        </w:tc>
        <w:tc>
          <w:tcPr>
            <w:tcW w:w="1522" w:type="dxa"/>
            <w:gridSpan w:val="2"/>
            <w:noWrap/>
          </w:tcPr>
          <w:p w14:paraId="5151E93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05663563" w14:textId="77777777" w:rsidTr="001929B1">
        <w:trPr>
          <w:trHeight w:val="898"/>
          <w:jc w:val="center"/>
        </w:trPr>
        <w:tc>
          <w:tcPr>
            <w:tcW w:w="612" w:type="dxa"/>
            <w:gridSpan w:val="2"/>
            <w:noWrap/>
          </w:tcPr>
          <w:p w14:paraId="3A025394"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4</w:t>
            </w:r>
          </w:p>
        </w:tc>
        <w:tc>
          <w:tcPr>
            <w:tcW w:w="2198" w:type="dxa"/>
          </w:tcPr>
          <w:p w14:paraId="064D1ECC" w14:textId="6961E4D0" w:rsidR="001A23CB" w:rsidRPr="001A23CB" w:rsidRDefault="00BE550D"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Hà Như Mai</w:t>
            </w:r>
          </w:p>
        </w:tc>
        <w:tc>
          <w:tcPr>
            <w:tcW w:w="2773" w:type="dxa"/>
            <w:gridSpan w:val="5"/>
            <w:noWrap/>
          </w:tcPr>
          <w:p w14:paraId="07A4C0D7"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5686A390"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57A33D44" w14:textId="4DEC0785"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Toán ứng dụng</w:t>
            </w:r>
          </w:p>
        </w:tc>
        <w:tc>
          <w:tcPr>
            <w:tcW w:w="3302" w:type="dxa"/>
            <w:gridSpan w:val="6"/>
            <w:noWrap/>
          </w:tcPr>
          <w:p w14:paraId="2C724CA5" w14:textId="254E707B"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Biên soạn chương </w:t>
            </w:r>
            <w:r w:rsidR="00491CD8">
              <w:rPr>
                <w:rFonts w:ascii="Times New Roman" w:eastAsia="Times New Roman" w:hAnsi="Times New Roman" w:cs="Times New Roman"/>
                <w:sz w:val="24"/>
                <w:szCs w:val="24"/>
              </w:rPr>
              <w:t>6</w:t>
            </w:r>
          </w:p>
        </w:tc>
        <w:tc>
          <w:tcPr>
            <w:tcW w:w="1522" w:type="dxa"/>
            <w:gridSpan w:val="2"/>
            <w:noWrap/>
          </w:tcPr>
          <w:p w14:paraId="37F321D8"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5F3E2D1D" w14:textId="77777777" w:rsidTr="00EF2C51">
        <w:trPr>
          <w:trHeight w:val="1168"/>
          <w:jc w:val="center"/>
        </w:trPr>
        <w:tc>
          <w:tcPr>
            <w:tcW w:w="612" w:type="dxa"/>
            <w:gridSpan w:val="2"/>
            <w:noWrap/>
          </w:tcPr>
          <w:p w14:paraId="3D1AC93E"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5</w:t>
            </w:r>
          </w:p>
        </w:tc>
        <w:tc>
          <w:tcPr>
            <w:tcW w:w="2198" w:type="dxa"/>
          </w:tcPr>
          <w:p w14:paraId="47A724CB" w14:textId="059723BA" w:rsidR="001A23CB" w:rsidRPr="001A23CB" w:rsidRDefault="00BE550D"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Thị Huyền Nga</w:t>
            </w:r>
          </w:p>
        </w:tc>
        <w:tc>
          <w:tcPr>
            <w:tcW w:w="2773" w:type="dxa"/>
            <w:gridSpan w:val="5"/>
            <w:noWrap/>
          </w:tcPr>
          <w:p w14:paraId="633551DC"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0F9242F6"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723B4E58" w14:textId="59124441" w:rsidR="001A23CB" w:rsidRPr="001A23CB" w:rsidRDefault="00BE550D"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Lý luận và phương pháp dạy học bộ môn Toán</w:t>
            </w:r>
            <w:r w:rsidRPr="001A23CB">
              <w:rPr>
                <w:rFonts w:ascii="Times New Roman" w:eastAsia="Times New Roman" w:hAnsi="Times New Roman" w:cs="Times New Roman"/>
                <w:sz w:val="24"/>
                <w:szCs w:val="24"/>
              </w:rPr>
              <w:t xml:space="preserve"> </w:t>
            </w:r>
          </w:p>
        </w:tc>
        <w:tc>
          <w:tcPr>
            <w:tcW w:w="3302" w:type="dxa"/>
            <w:gridSpan w:val="6"/>
            <w:noWrap/>
          </w:tcPr>
          <w:p w14:paraId="68397490" w14:textId="57D6BF03"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Biên soạn chương </w:t>
            </w:r>
            <w:r w:rsidR="00491CD8">
              <w:rPr>
                <w:rFonts w:ascii="Times New Roman" w:eastAsia="Times New Roman" w:hAnsi="Times New Roman" w:cs="Times New Roman"/>
                <w:sz w:val="24"/>
                <w:szCs w:val="24"/>
              </w:rPr>
              <w:t>7</w:t>
            </w:r>
          </w:p>
        </w:tc>
        <w:tc>
          <w:tcPr>
            <w:tcW w:w="1522" w:type="dxa"/>
            <w:gridSpan w:val="2"/>
            <w:noWrap/>
          </w:tcPr>
          <w:p w14:paraId="7F39960B"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36D779D3" w14:textId="77777777" w:rsidTr="001929B1">
        <w:trPr>
          <w:trHeight w:val="801"/>
          <w:jc w:val="center"/>
        </w:trPr>
        <w:tc>
          <w:tcPr>
            <w:tcW w:w="612" w:type="dxa"/>
            <w:gridSpan w:val="2"/>
            <w:noWrap/>
          </w:tcPr>
          <w:p w14:paraId="6F559AF5" w14:textId="77777777" w:rsidR="001A23CB" w:rsidRPr="001A23CB" w:rsidRDefault="001A23CB" w:rsidP="001A23CB">
            <w:pPr>
              <w:spacing w:before="120" w:after="0" w:line="24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6</w:t>
            </w:r>
          </w:p>
        </w:tc>
        <w:tc>
          <w:tcPr>
            <w:tcW w:w="2198" w:type="dxa"/>
          </w:tcPr>
          <w:p w14:paraId="422698A6" w14:textId="1482244C" w:rsidR="001A23CB" w:rsidRPr="001A23CB" w:rsidRDefault="00BE550D" w:rsidP="001A23C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Lê Văn Bình</w:t>
            </w:r>
          </w:p>
        </w:tc>
        <w:tc>
          <w:tcPr>
            <w:tcW w:w="2773" w:type="dxa"/>
            <w:gridSpan w:val="5"/>
            <w:noWrap/>
          </w:tcPr>
          <w:p w14:paraId="49E1F4DB"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Khoa KHCB</w:t>
            </w:r>
          </w:p>
          <w:p w14:paraId="7C7B58D6" w14:textId="77777777" w:rsidR="00BE550D" w:rsidRPr="001A23CB" w:rsidRDefault="00BE550D" w:rsidP="00BE550D">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Chuyên ngành: </w:t>
            </w:r>
          </w:p>
          <w:p w14:paraId="5DBAE4A8" w14:textId="40416422"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Đại số và lý thuyết số.</w:t>
            </w:r>
          </w:p>
        </w:tc>
        <w:tc>
          <w:tcPr>
            <w:tcW w:w="3302" w:type="dxa"/>
            <w:gridSpan w:val="6"/>
            <w:noWrap/>
          </w:tcPr>
          <w:p w14:paraId="65E2DE64" w14:textId="6FF120D5" w:rsidR="001A23CB" w:rsidRPr="001A23CB" w:rsidRDefault="00BE550D"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Biên soạn chương</w:t>
            </w:r>
            <w:r w:rsidR="004318F4">
              <w:rPr>
                <w:rFonts w:ascii="Times New Roman" w:eastAsia="Times New Roman" w:hAnsi="Times New Roman" w:cs="Times New Roman"/>
                <w:sz w:val="24"/>
                <w:szCs w:val="24"/>
              </w:rPr>
              <w:t xml:space="preserve"> </w:t>
            </w:r>
            <w:r w:rsidR="00491CD8">
              <w:rPr>
                <w:rFonts w:ascii="Times New Roman" w:eastAsia="Times New Roman" w:hAnsi="Times New Roman" w:cs="Times New Roman"/>
                <w:sz w:val="24"/>
                <w:szCs w:val="24"/>
              </w:rPr>
              <w:t>8</w:t>
            </w:r>
          </w:p>
        </w:tc>
        <w:tc>
          <w:tcPr>
            <w:tcW w:w="1522" w:type="dxa"/>
            <w:gridSpan w:val="2"/>
            <w:noWrap/>
          </w:tcPr>
          <w:p w14:paraId="672DD7A5" w14:textId="77777777" w:rsidR="001A23CB" w:rsidRDefault="001A23CB" w:rsidP="001A23CB">
            <w:pPr>
              <w:spacing w:after="0" w:line="240" w:lineRule="auto"/>
              <w:jc w:val="both"/>
              <w:rPr>
                <w:rFonts w:ascii="Times New Roman" w:eastAsia="Times New Roman" w:hAnsi="Times New Roman" w:cs="Times New Roman"/>
                <w:sz w:val="24"/>
                <w:szCs w:val="24"/>
              </w:rPr>
            </w:pPr>
          </w:p>
          <w:p w14:paraId="4B7A889B" w14:textId="06B4F529" w:rsidR="00491CD8" w:rsidRPr="001A23CB" w:rsidRDefault="00491CD8" w:rsidP="001A23CB">
            <w:pPr>
              <w:spacing w:after="0" w:line="240" w:lineRule="auto"/>
              <w:jc w:val="both"/>
              <w:rPr>
                <w:rFonts w:ascii="Times New Roman" w:eastAsia="Times New Roman" w:hAnsi="Times New Roman" w:cs="Times New Roman"/>
                <w:sz w:val="24"/>
                <w:szCs w:val="24"/>
              </w:rPr>
            </w:pPr>
          </w:p>
        </w:tc>
      </w:tr>
      <w:tr w:rsidR="001A23CB" w:rsidRPr="001A23CB" w14:paraId="7F804218" w14:textId="77777777" w:rsidTr="00EF2C51">
        <w:trPr>
          <w:trHeight w:val="179"/>
          <w:jc w:val="center"/>
        </w:trPr>
        <w:tc>
          <w:tcPr>
            <w:tcW w:w="10407" w:type="dxa"/>
            <w:gridSpan w:val="16"/>
            <w:noWrap/>
          </w:tcPr>
          <w:p w14:paraId="0369737D"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 xml:space="preserve">9. ĐƠN VỊ PHỐI HỢP CHÍNH </w:t>
            </w:r>
          </w:p>
        </w:tc>
      </w:tr>
      <w:tr w:rsidR="001A23CB" w:rsidRPr="001A23CB" w14:paraId="0479A60E" w14:textId="77777777" w:rsidTr="001929B1">
        <w:trPr>
          <w:trHeight w:val="434"/>
          <w:jc w:val="center"/>
        </w:trPr>
        <w:tc>
          <w:tcPr>
            <w:tcW w:w="2810" w:type="dxa"/>
            <w:gridSpan w:val="3"/>
            <w:noWrap/>
            <w:vAlign w:val="center"/>
          </w:tcPr>
          <w:p w14:paraId="7674A20E"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Tên đơn vị</w:t>
            </w:r>
          </w:p>
          <w:p w14:paraId="7379DF5B"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trong và ngoài nước</w:t>
            </w:r>
          </w:p>
          <w:p w14:paraId="257A9208" w14:textId="77777777" w:rsidR="001A23CB" w:rsidRPr="001A23CB" w:rsidRDefault="001A23CB" w:rsidP="001A23CB">
            <w:pPr>
              <w:spacing w:after="0" w:line="240" w:lineRule="auto"/>
              <w:jc w:val="center"/>
              <w:rPr>
                <w:rFonts w:ascii="Times New Roman" w:eastAsia="Times New Roman" w:hAnsi="Times New Roman" w:cs="Times New Roman"/>
                <w:sz w:val="20"/>
                <w:szCs w:val="20"/>
              </w:rPr>
            </w:pPr>
          </w:p>
        </w:tc>
        <w:tc>
          <w:tcPr>
            <w:tcW w:w="4888" w:type="dxa"/>
            <w:gridSpan w:val="8"/>
            <w:noWrap/>
            <w:vAlign w:val="center"/>
          </w:tcPr>
          <w:p w14:paraId="6A410D01"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Nội dung phối hợp nghiên cứu</w:t>
            </w:r>
          </w:p>
        </w:tc>
        <w:tc>
          <w:tcPr>
            <w:tcW w:w="2709" w:type="dxa"/>
            <w:gridSpan w:val="5"/>
            <w:noWrap/>
            <w:vAlign w:val="center"/>
          </w:tcPr>
          <w:p w14:paraId="5C9CBFDF"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Họ và tên người đại diện đơn vị</w:t>
            </w:r>
          </w:p>
        </w:tc>
      </w:tr>
      <w:tr w:rsidR="001A23CB" w:rsidRPr="001A23CB" w14:paraId="55509902" w14:textId="77777777" w:rsidTr="00EF2C51">
        <w:trPr>
          <w:trHeight w:val="488"/>
          <w:jc w:val="center"/>
        </w:trPr>
        <w:tc>
          <w:tcPr>
            <w:tcW w:w="2810" w:type="dxa"/>
            <w:gridSpan w:val="3"/>
            <w:noWrap/>
          </w:tcPr>
          <w:p w14:paraId="51515BA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4888" w:type="dxa"/>
            <w:gridSpan w:val="8"/>
            <w:noWrap/>
          </w:tcPr>
          <w:p w14:paraId="39364DFE"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p w14:paraId="735ADCD1"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p w14:paraId="7FD62C11"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tc>
        <w:tc>
          <w:tcPr>
            <w:tcW w:w="2709" w:type="dxa"/>
            <w:gridSpan w:val="5"/>
            <w:noWrap/>
          </w:tcPr>
          <w:p w14:paraId="566588FA"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p w14:paraId="1044C1F4"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p w14:paraId="38D16D08"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tc>
      </w:tr>
      <w:tr w:rsidR="001A23CB" w:rsidRPr="001A23CB" w14:paraId="2B913843" w14:textId="77777777" w:rsidTr="00EF2C51">
        <w:trPr>
          <w:trHeight w:val="15576"/>
          <w:jc w:val="center"/>
        </w:trPr>
        <w:tc>
          <w:tcPr>
            <w:tcW w:w="10407" w:type="dxa"/>
            <w:gridSpan w:val="16"/>
            <w:noWrap/>
          </w:tcPr>
          <w:p w14:paraId="100AB80C" w14:textId="77777777" w:rsidR="001A23CB" w:rsidRPr="001A23CB" w:rsidRDefault="001A23CB" w:rsidP="001A23CB">
            <w:pPr>
              <w:keepNext/>
              <w:spacing w:after="0" w:line="240" w:lineRule="auto"/>
              <w:ind w:left="360" w:hanging="360"/>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lastRenderedPageBreak/>
              <w:t xml:space="preserve">10.  </w:t>
            </w:r>
            <w:r w:rsidRPr="001A23CB">
              <w:rPr>
                <w:rFonts w:ascii="Times New Roman" w:eastAsia="Times New Roman" w:hAnsi="Times New Roman" w:cs="Times New Roman"/>
                <w:b/>
                <w:bCs/>
                <w:spacing w:val="16"/>
                <w:position w:val="2"/>
                <w:sz w:val="20"/>
                <w:szCs w:val="20"/>
              </w:rPr>
              <w:t>TỔNG QUAN TÌNH HÌNH NGHIÊN CỨU THUỘC LĨNH VỰC CỦA ĐỀ TÀI Ở TRONG VÀ NGOÀI NƯỚC</w:t>
            </w:r>
            <w:r w:rsidRPr="001A23CB">
              <w:rPr>
                <w:rFonts w:ascii="Times New Roman" w:eastAsia="Times New Roman" w:hAnsi="Times New Roman" w:cs="Times New Roman"/>
                <w:b/>
                <w:bCs/>
                <w:spacing w:val="16"/>
                <w:sz w:val="20"/>
                <w:szCs w:val="20"/>
              </w:rPr>
              <w:t xml:space="preserve"> </w:t>
            </w:r>
          </w:p>
          <w:p w14:paraId="0643616E" w14:textId="77777777" w:rsidR="001A23CB" w:rsidRPr="001A23CB" w:rsidRDefault="001A23CB" w:rsidP="001A23CB">
            <w:pPr>
              <w:spacing w:before="120" w:after="120" w:line="240" w:lineRule="auto"/>
              <w:jc w:val="both"/>
              <w:rPr>
                <w:rFonts w:ascii="Times New Roman" w:eastAsia="Times New Roman" w:hAnsi="Times New Roman" w:cs="Times New Roman"/>
                <w:b/>
                <w:i/>
                <w:iCs/>
                <w:sz w:val="24"/>
                <w:szCs w:val="24"/>
              </w:rPr>
            </w:pPr>
            <w:r w:rsidRPr="001A23CB">
              <w:rPr>
                <w:rFonts w:ascii="Times New Roman" w:eastAsia="Times New Roman" w:hAnsi="Times New Roman" w:cs="Times New Roman"/>
                <w:b/>
                <w:sz w:val="24"/>
                <w:szCs w:val="24"/>
              </w:rPr>
              <w:t>10.1. Ngoài nước:</w:t>
            </w:r>
          </w:p>
          <w:p w14:paraId="61FD6DDC" w14:textId="77777777" w:rsidR="001A23CB" w:rsidRPr="001A23CB" w:rsidRDefault="001A23CB" w:rsidP="001A23CB">
            <w:pPr>
              <w:shd w:val="clear" w:color="auto" w:fill="FFFFFF"/>
              <w:spacing w:before="120" w:after="120" w:line="240" w:lineRule="auto"/>
              <w:jc w:val="both"/>
              <w:rPr>
                <w:rFonts w:ascii="Times New Roman" w:eastAsia="Times New Roman" w:hAnsi="Times New Roman" w:cs="Times New Roman"/>
                <w:sz w:val="24"/>
                <w:szCs w:val="24"/>
                <w:shd w:val="clear" w:color="auto" w:fill="FFFFFF"/>
              </w:rPr>
            </w:pPr>
            <w:r w:rsidRPr="001A23CB">
              <w:rPr>
                <w:rFonts w:ascii="Times New Roman" w:eastAsia="Times New Roman" w:hAnsi="Times New Roman" w:cs="Times New Roman"/>
                <w:sz w:val="24"/>
                <w:szCs w:val="24"/>
                <w:shd w:val="clear" w:color="auto" w:fill="F8F8F8"/>
              </w:rPr>
              <w:t xml:space="preserve">     </w:t>
            </w:r>
            <w:r w:rsidRPr="001A23CB">
              <w:rPr>
                <w:rFonts w:ascii="Times New Roman" w:eastAsia="Times New Roman" w:hAnsi="Times New Roman" w:cs="Times New Roman"/>
                <w:bCs/>
                <w:sz w:val="24"/>
                <w:szCs w:val="24"/>
              </w:rPr>
              <w:t>Giải tích toán học</w:t>
            </w:r>
            <w:r w:rsidRPr="001A23CB">
              <w:rPr>
                <w:rFonts w:ascii="Times New Roman" w:eastAsia="Times New Roman" w:hAnsi="Times New Roman" w:cs="Times New Roman"/>
                <w:sz w:val="24"/>
                <w:szCs w:val="24"/>
              </w:rPr>
              <w:t>, còn gọi đơn giản là </w:t>
            </w:r>
            <w:r w:rsidRPr="001A23CB">
              <w:rPr>
                <w:rFonts w:ascii="Times New Roman" w:eastAsia="Times New Roman" w:hAnsi="Times New Roman" w:cs="Times New Roman"/>
                <w:bCs/>
                <w:sz w:val="24"/>
                <w:szCs w:val="24"/>
              </w:rPr>
              <w:t>giải tích</w:t>
            </w:r>
            <w:r w:rsidRPr="001A23CB">
              <w:rPr>
                <w:rFonts w:ascii="Times New Roman" w:eastAsia="Times New Roman" w:hAnsi="Times New Roman" w:cs="Times New Roman"/>
                <w:sz w:val="24"/>
                <w:szCs w:val="24"/>
              </w:rPr>
              <w:t>, là ngành </w:t>
            </w:r>
            <w:hyperlink r:id="rId11" w:tooltip="Toán học" w:history="1">
              <w:r w:rsidRPr="001A23CB">
                <w:rPr>
                  <w:rFonts w:ascii="Times New Roman" w:eastAsia="Times New Roman" w:hAnsi="Times New Roman" w:cs="Times New Roman"/>
                  <w:sz w:val="24"/>
                  <w:szCs w:val="24"/>
                </w:rPr>
                <w:t>toán học</w:t>
              </w:r>
            </w:hyperlink>
            <w:r w:rsidRPr="001A23CB">
              <w:rPr>
                <w:rFonts w:ascii="Times New Roman" w:eastAsia="Times New Roman" w:hAnsi="Times New Roman" w:cs="Times New Roman"/>
                <w:sz w:val="24"/>
                <w:szCs w:val="24"/>
              </w:rPr>
              <w:t> nghiên cứu về các khái niệm </w:t>
            </w:r>
            <w:hyperlink r:id="rId12" w:tooltip="Giới hạn (toán học)" w:history="1">
              <w:r w:rsidRPr="001A23CB">
                <w:rPr>
                  <w:rFonts w:ascii="Times New Roman" w:eastAsia="Times New Roman" w:hAnsi="Times New Roman" w:cs="Times New Roman"/>
                  <w:sz w:val="24"/>
                  <w:szCs w:val="24"/>
                </w:rPr>
                <w:t>giới hạn</w:t>
              </w:r>
            </w:hyperlink>
            <w:r w:rsidRPr="001A23CB">
              <w:rPr>
                <w:rFonts w:ascii="Times New Roman" w:eastAsia="Times New Roman" w:hAnsi="Times New Roman" w:cs="Times New Roman"/>
                <w:sz w:val="24"/>
                <w:szCs w:val="24"/>
              </w:rPr>
              <w:t>, </w:t>
            </w:r>
            <w:hyperlink r:id="rId13" w:tooltip="Đạo hàm" w:history="1">
              <w:r w:rsidRPr="001A23CB">
                <w:rPr>
                  <w:rFonts w:ascii="Times New Roman" w:eastAsia="Times New Roman" w:hAnsi="Times New Roman" w:cs="Times New Roman"/>
                  <w:sz w:val="24"/>
                  <w:szCs w:val="24"/>
                </w:rPr>
                <w:t>đạo hàm</w:t>
              </w:r>
            </w:hyperlink>
            <w:r w:rsidRPr="001A23CB">
              <w:rPr>
                <w:rFonts w:ascii="Times New Roman" w:eastAsia="Times New Roman" w:hAnsi="Times New Roman" w:cs="Times New Roman"/>
                <w:sz w:val="24"/>
                <w:szCs w:val="24"/>
              </w:rPr>
              <w:t>, </w:t>
            </w:r>
            <w:hyperlink r:id="rId14" w:tooltip="Tích phân" w:history="1">
              <w:r w:rsidRPr="001A23CB">
                <w:rPr>
                  <w:rFonts w:ascii="Times New Roman" w:eastAsia="Times New Roman" w:hAnsi="Times New Roman" w:cs="Times New Roman"/>
                  <w:sz w:val="24"/>
                  <w:szCs w:val="24"/>
                </w:rPr>
                <w:t>tích phân</w:t>
              </w:r>
            </w:hyperlink>
            <w:r w:rsidRPr="001A23CB">
              <w:rPr>
                <w:rFonts w:ascii="Times New Roman" w:eastAsia="Times New Roman" w:hAnsi="Times New Roman" w:cs="Times New Roman"/>
                <w:sz w:val="24"/>
                <w:szCs w:val="24"/>
              </w:rPr>
              <w:t>... Nó có vai trò chủ đạo trong giáo dục </w:t>
            </w:r>
            <w:hyperlink r:id="rId15" w:tooltip="Đại học" w:history="1">
              <w:r w:rsidRPr="001A23CB">
                <w:rPr>
                  <w:rFonts w:ascii="Times New Roman" w:eastAsia="Times New Roman" w:hAnsi="Times New Roman" w:cs="Times New Roman"/>
                  <w:sz w:val="24"/>
                  <w:szCs w:val="24"/>
                </w:rPr>
                <w:t>đại học</w:t>
              </w:r>
            </w:hyperlink>
            <w:r w:rsidRPr="001A23CB">
              <w:rPr>
                <w:rFonts w:ascii="Times New Roman" w:eastAsia="Times New Roman" w:hAnsi="Times New Roman" w:cs="Times New Roman"/>
                <w:sz w:val="24"/>
                <w:szCs w:val="24"/>
              </w:rPr>
              <w:t> hiện nay. Phép toán cơ bản của giải tích là "phép lấy giới hạn". Để nghiên cứu giới hạn của một </w:t>
            </w:r>
            <w:hyperlink r:id="rId16" w:tooltip="Dãy số thực" w:history="1">
              <w:r w:rsidRPr="001A23CB">
                <w:rPr>
                  <w:rFonts w:ascii="Times New Roman" w:eastAsia="Times New Roman" w:hAnsi="Times New Roman" w:cs="Times New Roman"/>
                  <w:sz w:val="24"/>
                  <w:szCs w:val="24"/>
                </w:rPr>
                <w:t>dãy số</w:t>
              </w:r>
            </w:hyperlink>
            <w:r w:rsidRPr="001A23CB">
              <w:rPr>
                <w:rFonts w:ascii="Times New Roman" w:eastAsia="Times New Roman" w:hAnsi="Times New Roman" w:cs="Times New Roman"/>
                <w:sz w:val="24"/>
                <w:szCs w:val="24"/>
              </w:rPr>
              <w:t>, </w:t>
            </w:r>
            <w:hyperlink r:id="rId17" w:tooltip="Hàm số" w:history="1">
              <w:r w:rsidRPr="001A23CB">
                <w:rPr>
                  <w:rFonts w:ascii="Times New Roman" w:eastAsia="Times New Roman" w:hAnsi="Times New Roman" w:cs="Times New Roman"/>
                  <w:sz w:val="24"/>
                  <w:szCs w:val="24"/>
                </w:rPr>
                <w:t>hàm số</w:t>
              </w:r>
            </w:hyperlink>
            <w:r w:rsidRPr="001A23CB">
              <w:rPr>
                <w:rFonts w:ascii="Times New Roman" w:eastAsia="Times New Roman" w:hAnsi="Times New Roman" w:cs="Times New Roman"/>
                <w:sz w:val="24"/>
                <w:szCs w:val="24"/>
              </w:rPr>
              <w:t>,... ta phải "đo" được "độ xa gần" giữa các đối tượng cần xét giới hạn đó. Do vậy, những khái niệm như là </w:t>
            </w:r>
            <w:hyperlink r:id="rId18" w:tooltip="Ma trận (toán học)" w:history="1">
              <w:r w:rsidRPr="001A23CB">
                <w:rPr>
                  <w:rFonts w:ascii="Times New Roman" w:eastAsia="Times New Roman" w:hAnsi="Times New Roman" w:cs="Times New Roman"/>
                  <w:sz w:val="24"/>
                  <w:szCs w:val="24"/>
                </w:rPr>
                <w:t>Ma trận (toán học)</w:t>
              </w:r>
            </w:hyperlink>
            <w:r w:rsidRPr="001A23CB">
              <w:rPr>
                <w:rFonts w:ascii="Times New Roman" w:eastAsia="Times New Roman" w:hAnsi="Times New Roman" w:cs="Times New Roman"/>
                <w:sz w:val="24"/>
                <w:szCs w:val="24"/>
              </w:rPr>
              <w:t>, </w:t>
            </w:r>
            <w:hyperlink r:id="rId19" w:tooltip="Tô pô" w:history="1">
              <w:r w:rsidRPr="001A23CB">
                <w:rPr>
                  <w:rFonts w:ascii="Times New Roman" w:eastAsia="Times New Roman" w:hAnsi="Times New Roman" w:cs="Times New Roman"/>
                  <w:sz w:val="24"/>
                  <w:szCs w:val="24"/>
                </w:rPr>
                <w:t>tôpô</w:t>
              </w:r>
            </w:hyperlink>
            <w:r w:rsidRPr="001A23CB">
              <w:rPr>
                <w:rFonts w:ascii="Times New Roman" w:eastAsia="Times New Roman" w:hAnsi="Times New Roman" w:cs="Times New Roman"/>
                <w:sz w:val="24"/>
                <w:szCs w:val="24"/>
              </w:rPr>
              <w:t> được tạo ra để mô tả một cách chính xác, đầy đủ việc đo độ xa, gần ấy. Các yếu tố được nghiên cứu trong giải tích thường mang tính chất "động" hơn là tính chất "tĩnh" như trong </w:t>
            </w:r>
            <w:hyperlink r:id="rId20" w:tooltip="Đại số" w:history="1">
              <w:r w:rsidRPr="001A23CB">
                <w:rPr>
                  <w:rFonts w:ascii="Times New Roman" w:eastAsia="Times New Roman" w:hAnsi="Times New Roman" w:cs="Times New Roman"/>
                  <w:sz w:val="24"/>
                  <w:szCs w:val="24"/>
                </w:rPr>
                <w:t>đại số</w:t>
              </w:r>
            </w:hyperlink>
            <w:r w:rsidRPr="001A23CB">
              <w:rPr>
                <w:rFonts w:ascii="Times New Roman" w:eastAsia="Times New Roman" w:hAnsi="Times New Roman" w:cs="Times New Roman"/>
                <w:sz w:val="24"/>
                <w:szCs w:val="24"/>
              </w:rPr>
              <w:t>. Giải tích có ứng dụng rất rộng trong </w:t>
            </w:r>
            <w:hyperlink r:id="rId21" w:tooltip="Khoa học" w:history="1">
              <w:r w:rsidRPr="001A23CB">
                <w:rPr>
                  <w:rFonts w:ascii="Times New Roman" w:eastAsia="Times New Roman" w:hAnsi="Times New Roman" w:cs="Times New Roman"/>
                  <w:sz w:val="24"/>
                  <w:szCs w:val="24"/>
                </w:rPr>
                <w:t>khoa học</w:t>
              </w:r>
            </w:hyperlink>
            <w:r w:rsidRPr="001A23CB">
              <w:rPr>
                <w:rFonts w:ascii="Times New Roman" w:eastAsia="Times New Roman" w:hAnsi="Times New Roman" w:cs="Times New Roman"/>
                <w:sz w:val="24"/>
                <w:szCs w:val="24"/>
              </w:rPr>
              <w:t> </w:t>
            </w:r>
            <w:hyperlink r:id="rId22" w:tooltip="Công nghệ" w:history="1">
              <w:r w:rsidRPr="001A23CB">
                <w:rPr>
                  <w:rFonts w:ascii="Times New Roman" w:eastAsia="Times New Roman" w:hAnsi="Times New Roman" w:cs="Times New Roman"/>
                  <w:sz w:val="24"/>
                  <w:szCs w:val="24"/>
                </w:rPr>
                <w:t>kỹ thuật</w:t>
              </w:r>
            </w:hyperlink>
            <w:r w:rsidRPr="001A23CB">
              <w:rPr>
                <w:rFonts w:ascii="Times New Roman" w:eastAsia="Times New Roman" w:hAnsi="Times New Roman" w:cs="Times New Roman"/>
                <w:sz w:val="24"/>
                <w:szCs w:val="24"/>
              </w:rPr>
              <w:t>, để giải quyết các bài toán mà với phương pháp đại số thông thường tỏ ra không hiệu quả. Nó được thiết lập dựa trên các ngành đại số, </w:t>
            </w:r>
            <w:hyperlink r:id="rId23" w:tooltip="Lượng giác" w:history="1">
              <w:r w:rsidRPr="001A23CB">
                <w:rPr>
                  <w:rFonts w:ascii="Times New Roman" w:eastAsia="Times New Roman" w:hAnsi="Times New Roman" w:cs="Times New Roman"/>
                  <w:sz w:val="24"/>
                  <w:szCs w:val="24"/>
                </w:rPr>
                <w:t>lượng giác</w:t>
              </w:r>
            </w:hyperlink>
            <w:r w:rsidRPr="001A23CB">
              <w:rPr>
                <w:rFonts w:ascii="Times New Roman" w:eastAsia="Times New Roman" w:hAnsi="Times New Roman" w:cs="Times New Roman"/>
                <w:sz w:val="24"/>
                <w:szCs w:val="24"/>
              </w:rPr>
              <w:t>, </w:t>
            </w:r>
            <w:hyperlink r:id="rId24" w:tooltip="Hình học giải tích" w:history="1">
              <w:r w:rsidRPr="001A23CB">
                <w:rPr>
                  <w:rFonts w:ascii="Times New Roman" w:eastAsia="Times New Roman" w:hAnsi="Times New Roman" w:cs="Times New Roman"/>
                  <w:sz w:val="24"/>
                  <w:szCs w:val="24"/>
                </w:rPr>
                <w:t>hình học giải tích</w:t>
              </w:r>
            </w:hyperlink>
            <w:r w:rsidRPr="001A23CB">
              <w:rPr>
                <w:rFonts w:ascii="Times New Roman" w:eastAsia="Times New Roman" w:hAnsi="Times New Roman" w:cs="Times New Roman"/>
                <w:sz w:val="24"/>
                <w:szCs w:val="24"/>
              </w:rPr>
              <w:t> và còn được gọi là "ngành toán nghiên cứu về </w:t>
            </w:r>
            <w:hyperlink r:id="rId25" w:tooltip="Hàm số" w:history="1">
              <w:r w:rsidRPr="001A23CB">
                <w:rPr>
                  <w:rFonts w:ascii="Times New Roman" w:eastAsia="Times New Roman" w:hAnsi="Times New Roman" w:cs="Times New Roman"/>
                  <w:sz w:val="24"/>
                  <w:szCs w:val="24"/>
                </w:rPr>
                <w:t>hàm số</w:t>
              </w:r>
            </w:hyperlink>
            <w:r w:rsidRPr="001A23CB">
              <w:rPr>
                <w:rFonts w:ascii="Times New Roman" w:eastAsia="Times New Roman" w:hAnsi="Times New Roman" w:cs="Times New Roman"/>
                <w:sz w:val="24"/>
                <w:szCs w:val="24"/>
              </w:rPr>
              <w:t>" trong </w:t>
            </w:r>
            <w:hyperlink r:id="rId26" w:tooltip="Toán học cao cấp (trang chưa được viết)" w:history="1">
              <w:r w:rsidRPr="001A23CB">
                <w:rPr>
                  <w:rFonts w:ascii="Times New Roman" w:eastAsia="Times New Roman" w:hAnsi="Times New Roman" w:cs="Times New Roman"/>
                  <w:sz w:val="24"/>
                  <w:szCs w:val="24"/>
                </w:rPr>
                <w:t>toán học cao cấp</w:t>
              </w:r>
            </w:hyperlink>
            <w:r w:rsidRPr="001A23CB">
              <w:rPr>
                <w:rFonts w:ascii="Times New Roman" w:eastAsia="Times New Roman" w:hAnsi="Times New Roman" w:cs="Times New Roman"/>
                <w:sz w:val="24"/>
                <w:szCs w:val="24"/>
              </w:rPr>
              <w:t>. Giải tích có một cách gọi phổ thông hơn là </w:t>
            </w:r>
            <w:hyperlink r:id="rId27" w:tooltip="Giải tích số" w:history="1">
              <w:r w:rsidRPr="001A23CB">
                <w:rPr>
                  <w:rFonts w:ascii="Times New Roman" w:eastAsia="Times New Roman" w:hAnsi="Times New Roman" w:cs="Times New Roman"/>
                  <w:sz w:val="24"/>
                  <w:szCs w:val="24"/>
                </w:rPr>
                <w:t>phương pháp tính</w:t>
              </w:r>
            </w:hyperlink>
            <w:r w:rsidRPr="001A23CB">
              <w:rPr>
                <w:rFonts w:ascii="Times New Roman" w:eastAsia="Times New Roman" w:hAnsi="Times New Roman" w:cs="Times New Roman"/>
                <w:sz w:val="24"/>
                <w:szCs w:val="24"/>
              </w:rPr>
              <w:t>.</w:t>
            </w:r>
            <w:r w:rsidRPr="001A23CB">
              <w:rPr>
                <w:rFonts w:ascii="Times New Roman" w:eastAsia="Times New Roman" w:hAnsi="Times New Roman" w:cs="Times New Roman"/>
                <w:sz w:val="24"/>
                <w:szCs w:val="24"/>
                <w:shd w:val="clear" w:color="auto" w:fill="F8F8F8"/>
              </w:rPr>
              <w:t xml:space="preserve"> </w:t>
            </w:r>
          </w:p>
          <w:p w14:paraId="526C73E7"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shd w:val="clear" w:color="auto" w:fill="F8F8F8"/>
              </w:rPr>
              <w:t xml:space="preserve">         Trong chuyên ngành Kinh tế, kỹ thuật hiện nay, sinh viên đã được giảng dạy một số môn học mới có sử dụng rất nhiều các công cụ toán học như kinh tế vi mô, kinh tế vĩ mô, phân tích định lượng, … Hơn nữa toán học có vai trò quan trọng trong diễn tả, ứng dụng trong nghiên cứu các qui luật kinh tế ngày càng nhiều, có ngành học theo hướng kết hợp hai ngành toán và kinh tế: kinh tế toán. Do đó, sinh viên chuyên ngành kinh tế, kỹ thuật cần được trang bị kiến thức toán học nhiều hơn và phải biết áp dụng chúng vào nghiên cứu các vấn đề về kinh tế, kỹ thuật. </w:t>
            </w:r>
          </w:p>
          <w:p w14:paraId="25A73CBC"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shd w:val="clear" w:color="auto" w:fill="F7F7F7"/>
              </w:rPr>
            </w:pPr>
            <w:r w:rsidRPr="001A23CB">
              <w:rPr>
                <w:rFonts w:ascii="Times New Roman" w:eastAsia="Times New Roman" w:hAnsi="Times New Roman" w:cs="Times New Roman"/>
                <w:sz w:val="24"/>
                <w:szCs w:val="24"/>
              </w:rPr>
              <w:t xml:space="preserve">       Nhiều những tài liệu được viết trong lĩnh vực toán học nói chung của nhiều nhà toán học và các tác giả trên thế giới về lĩnh vực toán nói chung và về lĩnh vực giải tích nói riêng. Trong đó, phải kể đến những tài liệu nổi tiếng như: </w:t>
            </w:r>
            <w:r w:rsidRPr="001A23CB">
              <w:rPr>
                <w:rFonts w:ascii="Times New Roman" w:eastAsia="Times New Roman" w:hAnsi="Times New Roman" w:cs="Times New Roman"/>
                <w:sz w:val="24"/>
                <w:szCs w:val="24"/>
                <w:shd w:val="clear" w:color="auto" w:fill="F8F8F8"/>
              </w:rPr>
              <w:t xml:space="preserve">Tài liệu tham khảo: </w:t>
            </w:r>
            <w:r w:rsidRPr="001A23CB">
              <w:rPr>
                <w:rFonts w:ascii="Times New Roman" w:eastAsia="Times New Roman" w:hAnsi="Times New Roman" w:cs="Times New Roman"/>
                <w:sz w:val="24"/>
                <w:szCs w:val="24"/>
              </w:rPr>
              <w:t xml:space="preserve">Linear programming and network flows, Boston/2010; Mathematics for elementary teachers: A conceptual approach, New York/2010; Everyday mathematics: My reference book: The University of Chicago school Mathematics project, Chicago/2012; Everyday mathematics: Home connection handbook: A guide for teachers and administrator, New York/2012;  </w:t>
            </w:r>
            <w:r w:rsidRPr="001A23CB">
              <w:rPr>
                <w:rFonts w:ascii="Times New Roman" w:eastAsia="Times New Roman" w:hAnsi="Times New Roman" w:cs="Times New Roman"/>
                <w:sz w:val="24"/>
                <w:szCs w:val="24"/>
                <w:shd w:val="clear" w:color="auto" w:fill="F8F8F8"/>
              </w:rPr>
              <w:t xml:space="preserve"> Michael W. Kleinp: Mathematical Methods for Economics; </w:t>
            </w:r>
            <w:r w:rsidRPr="001A23CB">
              <w:rPr>
                <w:rFonts w:ascii="Times New Roman" w:eastAsia="Times New Roman" w:hAnsi="Times New Roman" w:cs="Times New Roman"/>
                <w:sz w:val="24"/>
                <w:szCs w:val="24"/>
                <w:shd w:val="clear" w:color="auto" w:fill="F7F7F7"/>
              </w:rPr>
              <w:t>Giáo Trình Toán Tập 1- Giải Tích 1,2,3,4 Giáo Trình Và 300 Bài Tập Có Lời Giải - Jean Monier, 351 Trang.</w:t>
            </w:r>
          </w:p>
          <w:p w14:paraId="1BD1CDA5" w14:textId="77777777" w:rsidR="001A23CB" w:rsidRPr="001A23CB" w:rsidRDefault="001A23CB" w:rsidP="001A23CB">
            <w:pPr>
              <w:spacing w:before="120" w:after="120" w:line="240" w:lineRule="auto"/>
              <w:jc w:val="both"/>
              <w:rPr>
                <w:rFonts w:ascii="Times New Roman" w:eastAsia="Times New Roman" w:hAnsi="Times New Roman" w:cs="Times New Roman"/>
                <w:b/>
                <w:sz w:val="24"/>
                <w:szCs w:val="24"/>
                <w:shd w:val="clear" w:color="auto" w:fill="F8F8F8"/>
              </w:rPr>
            </w:pPr>
            <w:r w:rsidRPr="001A23CB">
              <w:rPr>
                <w:rFonts w:ascii="Times New Roman" w:eastAsia="Times New Roman" w:hAnsi="Times New Roman" w:cs="Times New Roman"/>
                <w:b/>
                <w:sz w:val="24"/>
                <w:szCs w:val="24"/>
              </w:rPr>
              <w:t>10.2. Trong nước:</w:t>
            </w:r>
          </w:p>
          <w:p w14:paraId="5ACAE22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Quá trình phát triển công nghiệp Việt Nam đã tạo điều kiện thúc đẩy quan hệ hợp tác giữa các nhà toán học từ các tổ chức tư vấn nghiên cứu, đào tạo với các chuyên gia khoa học - kỹ thuật - công nghệ, các chuyên gia quản lý, cùng cộng tác, phối hợp đưa ứng dụng toán học vào hoạt động sản xuất công nghiệp. Thực tế, toán học vẫn đang thâm nhập vào kỹ thuật - công nghệ ngày một sâu hơn, mạnh hơn, rộng hơn, nhanh hơn. Ðã hình thành và đang phát triển một quan hệ hợp tác gián tiếp giữa các chuyên gia khoa học kỹ thuật - công nghệ Việt Nam với các chuyên gia, các tổ chức hoạt động ứng dụng toán học của nước ngoài thông qua việc du nhập các chương trình tính toán, các hệ thống kỹ thuật, công nghệ có hàm chứa các công cụ toán học. Sự hợp tác đó là rất cần thiết, nên tăng cường; tuy nhiên, nó không thể thay thế cho sự hợp tác cần phải có giữa các tổ chức, các chuyên gia khoa học kỹ thuật - công nghệ các ngành công nghiệp với các tổ chức, chuyên gia toán học Việt Nam. Sự hợp tác “nội địa” này giúp ta nắm vững, làm chủ, khai thác hiệu quả các hệ thống kỹ thuật - công nghệ có sử dụng công cụ toán học được chuyển giao, giúp ta sáng tạo các công cụ để đưa các giải pháp toán học ứng dụng vào các đối tượng cụ thể thuộc nhiều lĩnh vực khác nhau trong hoạt động phát triển công nghiệp. Ðến nay, công cụ tin học đã có được tính đa năng và đạt mức siêu việt nhờ trình độ công nghệ tiên tiến, hiện đại của thiết bị máy tính, thiết bị, dây chuyền điện tử - tin học, nhờ sự phát triển phần mềm công nghệ tin học, trong đó chứa đựng sức mạnh của công cụ toán học; kết hợp với các thành tựu mới, tiên tiến của kỹ thuật vật lý, kỹ thuật - công nghệ vật liệu, thông tin, điều khiển. Sự phát triển mạnh mẽ công nghệ tin học - thông tin tạo điều kiện tăng cao rõ rệt năng lực, hiệu quả ứng dụng các giải pháp toán học trong các lĩnh vực. Mặt khác, chỉ </w:t>
            </w:r>
            <w:r w:rsidRPr="001A23CB">
              <w:rPr>
                <w:rFonts w:ascii="Times New Roman" w:eastAsia="Times New Roman" w:hAnsi="Times New Roman" w:cs="Times New Roman"/>
                <w:sz w:val="24"/>
                <w:szCs w:val="24"/>
              </w:rPr>
              <w:lastRenderedPageBreak/>
              <w:t>có tăng cường ứng dụng toán học, sử dụng mạnh mẽ các công cụ toán học mới có thể khai thác, phát huy hiệu quả tác động của công nghệ thông tin - tin học, đặc biệt công nghệ phần mềm. Bằng các giải pháp thông minh, hợp lý, việc kết hợp chặt chẽ giữa thúc đẩy ứng dụng toán học và tăng cường ứng dụng công nghệ tin học - đặc biệt công nghệ phần mềm - sẽ tạo tương tác có lợi cho cả hai phía theo nguyên tắc đẩy - kéo, làm tăng cao hiệu quả và 10 thúc đẩy phát triển cả cho ứng dụng toán học, cả cho công nghệ tin học - thông tin, phục vụ thiết thực cho phát triển công nghiệp, phát triển năng lượng bền vững. Công cụ toán - tin học sẽ tác động tích cực, cụ thể vào nhiều hoạt động công nghiệp, hoạt động năng lượng. Nó giải các bài toán phân tích chế độ, thực hiện các chương trình tính toán điều khiển các hệ thống phức hợp, hiện đại như hệ thống điện lực quốc gia. Toán học được ứng dụng trong thiết kế, chế tạo, hoặc khai thác, sử dụng các thiết bị mô phỏng trong công nghiệp cơ khí, công nghiệp điện tử - tự động hoá, công nghiệp điện lực... Các đề án xây dựng kịch bản quy hoạch phát triển, các dự án đầu tư xây dựng các công trình công nghiệp phức tạp, đặc biệt các công trình năng lượng/điện lực có thể được nghiên cứu, giải quyết bằng việc lựa chọn sử dụng các chương trình phần mềm thích hợp, thiết lập, sử dụng hợp lý các mô hình toán để giải bài toán với hàm phức hợp đa mục tiêu, nhiều ràng buộc. Như vậy, có nhiều đối tượng công việc trong hoạt động công nghiệp, hoạt động năng lượng/điện lực cần đến ứng dụng toán học. Ngay cả đối với các công việc kỹ thuật - công nghệ thông thường trong lĩnh vực công nghiệp, năng lượng, để có thể giải quyết với phương án tối ưu, đạt chất lượng, hiệu quả cao, nhiều trường hợp cần thiết có tác động của ứng dụng toán học.</w:t>
            </w:r>
          </w:p>
          <w:p w14:paraId="34528FEA" w14:textId="77777777" w:rsidR="001A23CB" w:rsidRPr="001A23CB" w:rsidRDefault="001A23CB" w:rsidP="001A23CB">
            <w:pPr>
              <w:spacing w:after="0" w:line="240" w:lineRule="auto"/>
              <w:rPr>
                <w:rFonts w:ascii="Times New Roman" w:eastAsia="Times New Roman" w:hAnsi="Times New Roman" w:cs="Times New Roman"/>
                <w:sz w:val="24"/>
                <w:szCs w:val="24"/>
                <w:shd w:val="clear" w:color="auto" w:fill="F7F7F7"/>
              </w:rPr>
            </w:pPr>
            <w:r w:rsidRPr="001A23CB">
              <w:rPr>
                <w:rFonts w:ascii="Times New Roman" w:eastAsia="Times New Roman" w:hAnsi="Times New Roman" w:cs="Times New Roman"/>
                <w:sz w:val="24"/>
                <w:szCs w:val="24"/>
                <w:shd w:val="clear" w:color="auto" w:fill="F8F8F8"/>
              </w:rPr>
              <w:t xml:space="preserve">       Đã có nhiều tác phẩm sách liên quan đã được xuất bản và đưa vào giảng dạy cho sinh viên các trường Đại học, Cao đẳng như:  Toán cao Cấp của Đậu Thế Cấp; Toán cao Cấp của Lê văn Hốt; Trần Ngọc Hội – Nguyễn chính Thắng: Toán cao cấp A1 + A2; </w:t>
            </w:r>
            <w:r w:rsidRPr="001A23CB">
              <w:rPr>
                <w:rFonts w:ascii="Times New Roman" w:eastAsia="Times New Roman" w:hAnsi="Times New Roman" w:cs="Times New Roman"/>
                <w:sz w:val="24"/>
                <w:szCs w:val="24"/>
              </w:rPr>
              <w:t xml:space="preserve">Nguyễn Đình Trí - Toán cao cấp 1,2,3 – NXB Giáo dục 1997; Đinh Bạc Thấm - Bài tập Toán cao cấp 1 – NXB Giáo dục 1997; </w:t>
            </w:r>
            <w:r w:rsidRPr="001A23CB">
              <w:rPr>
                <w:rFonts w:ascii="Times New Roman" w:eastAsia="Times New Roman" w:hAnsi="Times New Roman" w:cs="Times New Roman"/>
                <w:sz w:val="24"/>
                <w:szCs w:val="24"/>
                <w:shd w:val="clear" w:color="auto" w:fill="F7F7F7"/>
              </w:rPr>
              <w:t>Bài Tập Toán Cao Cấp 2- Phép Tính Giải Tích - Nguyễn Đình Trí, 272 Trang; Bài Tập Toán Cao Cấp 3- Phép Tính Giải Tích - Nguyễn Đình Trí, 500 Trang; Bài Tập Toán Cao Cấp Tập 1-Đại Số Tuyến Tính &amp; Hình Học Giải Tích - Nguyễn Thủy Thanh, 277 Trang; Bài Tập Toán Cao Cấp Tập 2-Phép Tính Vi Phân Các Hàm - Nguyễn Thủy Thanh, 159 Trang.</w:t>
            </w:r>
          </w:p>
          <w:p w14:paraId="5E67E21E"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shd w:val="clear" w:color="auto" w:fill="F7F7F7"/>
              </w:rPr>
              <w:t xml:space="preserve">       Sách Toán Cao cấp nói chung và sách Toán Giải tích nói riêng cũng đã được nhiều tác giả trong nước biên soạn và xuất bản với nhiều mục đích khác nhau và cho nhiều môi trường đào tạo khác nhau. Tuy nhiên, Sách Toán Giải tích được biên soạn cho phù hợp với chương trình đào tạo theo phương pháp tiếp cận CDIO thì chưa được các tác giả quan tâm đúng mức và lượng sách suất bản còn rất ít. Chính từ lý do đó, tác giả đã căn cứ trên đề cương của và đề cương môn toán được nhà trường xây dựng tích hợp phù hợp với chương trình đào tạo theo phương pháp tiếp cận CDIO để viết ra một cuốn sách có tên là: Toán Giải tích nhằm phục vụ cho quá trình đào tạo chương trình Cao đẳng theo chương trình này.</w:t>
            </w:r>
          </w:p>
          <w:p w14:paraId="525A7822" w14:textId="77777777" w:rsidR="001A23CB" w:rsidRPr="001A23CB" w:rsidRDefault="001A23CB" w:rsidP="001A23CB">
            <w:pPr>
              <w:spacing w:before="120"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6"/>
                <w:szCs w:val="26"/>
              </w:rPr>
              <w:t xml:space="preserve">      </w:t>
            </w:r>
            <w:r w:rsidRPr="001A23CB">
              <w:rPr>
                <w:rFonts w:ascii="Times New Roman" w:eastAsia="Times New Roman" w:hAnsi="Times New Roman" w:cs="Times New Roman"/>
                <w:b/>
                <w:sz w:val="24"/>
                <w:szCs w:val="24"/>
              </w:rPr>
              <w:t>10.3. Danh mục các công trình đã công bố thuộc lĩnh vực của đề tài của chủ nhiệm và những thành</w:t>
            </w:r>
            <w:r w:rsidRPr="001A23CB">
              <w:rPr>
                <w:rFonts w:ascii="Times New Roman" w:eastAsia="Times New Roman" w:hAnsi="Times New Roman" w:cs="Times New Roman"/>
                <w:sz w:val="24"/>
                <w:szCs w:val="24"/>
              </w:rPr>
              <w:t xml:space="preserve"> </w:t>
            </w:r>
            <w:r w:rsidRPr="001A23CB">
              <w:rPr>
                <w:rFonts w:ascii="Times New Roman" w:eastAsia="Times New Roman" w:hAnsi="Times New Roman" w:cs="Times New Roman"/>
                <w:b/>
                <w:sz w:val="24"/>
                <w:szCs w:val="24"/>
              </w:rPr>
              <w:t>viên tham gia nghiên cứu</w:t>
            </w:r>
            <w:r w:rsidRPr="001A23CB">
              <w:rPr>
                <w:rFonts w:ascii="Times New Roman" w:eastAsia="Times New Roman" w:hAnsi="Times New Roman" w:cs="Times New Roman"/>
                <w:sz w:val="24"/>
                <w:szCs w:val="24"/>
              </w:rPr>
              <w:t xml:space="preserve"> (</w:t>
            </w:r>
            <w:r w:rsidRPr="001A23CB">
              <w:rPr>
                <w:rFonts w:ascii="Times New Roman" w:eastAsia="Times New Roman" w:hAnsi="Times New Roman" w:cs="Times New Roman"/>
                <w:i/>
                <w:iCs/>
                <w:sz w:val="24"/>
                <w:szCs w:val="24"/>
              </w:rPr>
              <w:t>họ và tên tác giả; bài báo; ấn phẩm; các yếu tố về xuất bản</w:t>
            </w:r>
            <w:r w:rsidRPr="001A23CB">
              <w:rPr>
                <w:rFonts w:ascii="Times New Roman" w:eastAsia="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701"/>
              <w:gridCol w:w="851"/>
              <w:gridCol w:w="1417"/>
              <w:gridCol w:w="1560"/>
              <w:gridCol w:w="2268"/>
              <w:gridCol w:w="1275"/>
            </w:tblGrid>
            <w:tr w:rsidR="001A23CB" w:rsidRPr="001A23CB" w14:paraId="72F849A3" w14:textId="77777777" w:rsidTr="00EF2C51">
              <w:tc>
                <w:tcPr>
                  <w:tcW w:w="697" w:type="dxa"/>
                  <w:shd w:val="clear" w:color="auto" w:fill="auto"/>
                </w:tcPr>
                <w:p w14:paraId="73BF8505"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STT</w:t>
                  </w:r>
                </w:p>
              </w:tc>
              <w:tc>
                <w:tcPr>
                  <w:tcW w:w="1701" w:type="dxa"/>
                  <w:shd w:val="clear" w:color="auto" w:fill="auto"/>
                </w:tcPr>
                <w:p w14:paraId="155EF466"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Tác giả</w:t>
                  </w:r>
                </w:p>
              </w:tc>
              <w:tc>
                <w:tcPr>
                  <w:tcW w:w="851" w:type="dxa"/>
                  <w:shd w:val="clear" w:color="auto" w:fill="auto"/>
                </w:tcPr>
                <w:p w14:paraId="76D2AFF6"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Sản phẩm</w:t>
                  </w:r>
                </w:p>
              </w:tc>
              <w:tc>
                <w:tcPr>
                  <w:tcW w:w="1417" w:type="dxa"/>
                  <w:shd w:val="clear" w:color="auto" w:fill="auto"/>
                </w:tcPr>
                <w:p w14:paraId="0BB57871"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Tên sản phẩm</w:t>
                  </w:r>
                </w:p>
              </w:tc>
              <w:tc>
                <w:tcPr>
                  <w:tcW w:w="1560" w:type="dxa"/>
                  <w:shd w:val="clear" w:color="auto" w:fill="auto"/>
                </w:tcPr>
                <w:p w14:paraId="4BDA3522"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Nhà xuất bản</w:t>
                  </w:r>
                </w:p>
              </w:tc>
              <w:tc>
                <w:tcPr>
                  <w:tcW w:w="2268" w:type="dxa"/>
                  <w:shd w:val="clear" w:color="auto" w:fill="auto"/>
                </w:tcPr>
                <w:p w14:paraId="0D352808"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Số giấy phép xuất bản</w:t>
                  </w:r>
                </w:p>
              </w:tc>
              <w:tc>
                <w:tcPr>
                  <w:tcW w:w="1275" w:type="dxa"/>
                  <w:shd w:val="clear" w:color="auto" w:fill="auto"/>
                </w:tcPr>
                <w:p w14:paraId="4B4D63BE" w14:textId="77777777" w:rsidR="001A23CB" w:rsidRPr="001A23CB" w:rsidRDefault="001A23CB" w:rsidP="001A23CB">
                  <w:pPr>
                    <w:spacing w:before="120" w:after="0" w:line="36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Năm xuất bản</w:t>
                  </w:r>
                </w:p>
              </w:tc>
            </w:tr>
            <w:tr w:rsidR="001A23CB" w:rsidRPr="001A23CB" w14:paraId="5D56BF2C" w14:textId="77777777" w:rsidTr="00EF2C51">
              <w:tc>
                <w:tcPr>
                  <w:tcW w:w="697" w:type="dxa"/>
                  <w:shd w:val="clear" w:color="auto" w:fill="auto"/>
                </w:tcPr>
                <w:p w14:paraId="3A2DD558"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1</w:t>
                  </w:r>
                </w:p>
              </w:tc>
              <w:tc>
                <w:tcPr>
                  <w:tcW w:w="1701" w:type="dxa"/>
                  <w:shd w:val="clear" w:color="auto" w:fill="auto"/>
                </w:tcPr>
                <w:p w14:paraId="0B5E76CD"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Nguyễn Thành Nam</w:t>
                  </w:r>
                </w:p>
              </w:tc>
              <w:tc>
                <w:tcPr>
                  <w:tcW w:w="851" w:type="dxa"/>
                  <w:shd w:val="clear" w:color="auto" w:fill="auto"/>
                </w:tcPr>
                <w:p w14:paraId="4200442E"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Sách</w:t>
                  </w:r>
                </w:p>
              </w:tc>
              <w:tc>
                <w:tcPr>
                  <w:tcW w:w="1417" w:type="dxa"/>
                  <w:shd w:val="clear" w:color="auto" w:fill="auto"/>
                </w:tcPr>
                <w:p w14:paraId="1F446AE9"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Toán Cao Cấp</w:t>
                  </w:r>
                </w:p>
              </w:tc>
              <w:tc>
                <w:tcPr>
                  <w:tcW w:w="1560" w:type="dxa"/>
                  <w:shd w:val="clear" w:color="auto" w:fill="auto"/>
                </w:tcPr>
                <w:p w14:paraId="1EC62A17"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Nhà xuất bản Lao động</w:t>
                  </w:r>
                </w:p>
              </w:tc>
              <w:tc>
                <w:tcPr>
                  <w:tcW w:w="2268" w:type="dxa"/>
                  <w:shd w:val="clear" w:color="auto" w:fill="auto"/>
                </w:tcPr>
                <w:p w14:paraId="334965BC"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12/QĐ-NXBLĐ ngày 09/02/2018</w:t>
                  </w:r>
                </w:p>
              </w:tc>
              <w:tc>
                <w:tcPr>
                  <w:tcW w:w="1275" w:type="dxa"/>
                  <w:shd w:val="clear" w:color="auto" w:fill="auto"/>
                </w:tcPr>
                <w:p w14:paraId="21D0ABAD" w14:textId="77777777" w:rsidR="001A23CB" w:rsidRPr="001A23CB" w:rsidRDefault="001A23CB" w:rsidP="001A23CB">
                  <w:pPr>
                    <w:spacing w:before="120" w:after="0" w:line="360" w:lineRule="auto"/>
                    <w:jc w:val="center"/>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2018</w:t>
                  </w:r>
                </w:p>
              </w:tc>
            </w:tr>
          </w:tbl>
          <w:p w14:paraId="63F0E515" w14:textId="77777777" w:rsidR="001A23CB" w:rsidRPr="001A23CB" w:rsidRDefault="001A23CB" w:rsidP="001A23CB">
            <w:pPr>
              <w:spacing w:before="120" w:after="0" w:line="360" w:lineRule="auto"/>
              <w:rPr>
                <w:rFonts w:ascii="Times New Roman" w:eastAsia="Times New Roman" w:hAnsi="Times New Roman" w:cs="Times New Roman"/>
                <w:b/>
                <w:bCs/>
                <w:sz w:val="20"/>
                <w:szCs w:val="20"/>
              </w:rPr>
            </w:pPr>
          </w:p>
        </w:tc>
      </w:tr>
      <w:tr w:rsidR="001A23CB" w:rsidRPr="001A23CB" w14:paraId="3674A43B" w14:textId="77777777" w:rsidTr="00EF2C51">
        <w:trPr>
          <w:trHeight w:val="7071"/>
          <w:jc w:val="center"/>
        </w:trPr>
        <w:tc>
          <w:tcPr>
            <w:tcW w:w="10407" w:type="dxa"/>
            <w:gridSpan w:val="16"/>
            <w:noWrap/>
          </w:tcPr>
          <w:p w14:paraId="7D282FD0" w14:textId="77777777" w:rsidR="001A23CB" w:rsidRPr="001A23CB" w:rsidRDefault="001A23CB" w:rsidP="001A23CB">
            <w:pPr>
              <w:keepNext/>
              <w:spacing w:before="240" w:after="12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lastRenderedPageBreak/>
              <w:t>11. TÍNH CẤP THIẾT CỦA ĐỀ TÀI</w:t>
            </w:r>
          </w:p>
          <w:p w14:paraId="09BF37BA" w14:textId="77777777" w:rsidR="001A23CB" w:rsidRPr="001A23CB" w:rsidRDefault="001A23CB" w:rsidP="001A23CB">
            <w:p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sz w:val="24"/>
                <w:szCs w:val="24"/>
              </w:rPr>
              <w:t xml:space="preserve">       </w:t>
            </w:r>
            <w:r w:rsidRPr="001A23CB">
              <w:rPr>
                <w:rFonts w:ascii="Times New Roman" w:eastAsia="Times New Roman" w:hAnsi="Times New Roman" w:cs="Times New Roman"/>
                <w:bCs/>
                <w:sz w:val="24"/>
                <w:szCs w:val="24"/>
              </w:rPr>
              <w:t xml:space="preserve"> </w:t>
            </w:r>
            <w:r w:rsidRPr="001A23CB">
              <w:rPr>
                <w:rFonts w:ascii="Times New Roman" w:eastAsia="Times New Roman" w:hAnsi="Times New Roman" w:cs="Times New Roman"/>
                <w:sz w:val="24"/>
                <w:szCs w:val="24"/>
                <w:shd w:val="clear" w:color="auto" w:fill="FFFFFF"/>
              </w:rPr>
              <w:t>Giải tích toán học là một phần của toán học phát triển trực tiếp từ phép tính vi phân và tích phân. Những ngành sau thường được coi là bộ phận chính của Giải tích toán học: Giải tích thực, Giải tích phức, Giải tích hàm, Phương trình vi phân, Phương trình đạo hàm riêng, Giải tích số. Đối với Khoa Khoa học Cơ bản, chuyên ngành Giải tích cùng với chuyên ngành Đại số phụ trách mảng toán lí thuyết, và cùng với chuyên ngành Giải tích số tham gia vào mảng toán ứng dụng. Vì vậy chuyên ngành Giải tích và Giải tích số, gọi chung là </w:t>
            </w:r>
            <w:r w:rsidRPr="001A23CB">
              <w:rPr>
                <w:rFonts w:ascii="Times New Roman" w:eastAsia="Times New Roman" w:hAnsi="Times New Roman" w:cs="Times New Roman"/>
                <w:iCs/>
                <w:sz w:val="24"/>
                <w:szCs w:val="24"/>
                <w:bdr w:val="none" w:sz="0" w:space="0" w:color="auto" w:frame="1"/>
                <w:shd w:val="clear" w:color="auto" w:fill="FFFFFF"/>
              </w:rPr>
              <w:t>hướng Giải tích</w:t>
            </w:r>
            <w:r w:rsidRPr="001A23CB">
              <w:rPr>
                <w:rFonts w:ascii="Times New Roman" w:eastAsia="Times New Roman" w:hAnsi="Times New Roman" w:cs="Times New Roman"/>
                <w:sz w:val="24"/>
                <w:szCs w:val="24"/>
                <w:shd w:val="clear" w:color="auto" w:fill="FFFFFF"/>
              </w:rPr>
              <w:t>, được hiểu theo nghĩa rộng, liên quan những ngành như Hình học, Cơ học, Toán ứng dụng, Xác suất-Thống kê, Tối ưu, Toán Kinh tế, Khoa học tính toán, ...</w:t>
            </w:r>
          </w:p>
          <w:p w14:paraId="07C9831C" w14:textId="77777777" w:rsidR="001A23CB" w:rsidRPr="001A23CB" w:rsidRDefault="001A23CB" w:rsidP="001A23CB">
            <w:pPr>
              <w:shd w:val="clear" w:color="auto" w:fill="FFFFFF"/>
              <w:spacing w:before="90" w:after="9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Thật ra, toán giải tích được ứng dụng rộng rãi ở rất nhiều lĩnh vực: Nghiên cứu vật lý (chuyển động, vật lý lượng tử,…), khoa học kĩ thuật (truyền tin, các lĩnh vực điện tử,…), kinh tế (phân tích chi phí cận biên, thặng dư,…), địa lý (sự thay đổi của mực nước, địa chấn,…) hay thậm chí cả trong sinh học. Một ví dụ đơn giản và gần gũi về ứng dụng của giải tích là trong lĩnh vực truyền thông. Thế giới của chúng ta có mạng lưới truyền thông rất phát triển, điều đó có sự đóng góp không nhỏ của giải tích. Để truyền thông bằng sóng điện từ, trước hết người ta phải biến các thông tin như hình ảnh, âm thanh thành các dao động điện từ tần số thấp (các âm tần). Các âm tần không truyền đi được xa, nên người ta phải xử lý chúng để các âm tần này kết hợp với các cao tần, trở thành các biến điệu phức tạp vừa mang thông tin truyền tải vừa có khả năng đi xa, truyền tới những nơi cần nhận. Khi tới nơi tiếp nhận, biến điệu cao tần này lại phải được xử lý để tách riêng các âm tần có chứa thông tin ra. Các quá trình xử lý sóng điện từ này phải dùng các công cụ giải tích để tính toán, do đó có thể nói giải tích đóng vai trò rất quan trọng trong truyền thông ngày nay.</w:t>
            </w:r>
          </w:p>
          <w:p w14:paraId="58B786E9" w14:textId="77777777" w:rsidR="001A23CB" w:rsidRPr="001A23CB" w:rsidRDefault="001A23CB" w:rsidP="001A23CB">
            <w:pPr>
              <w:keepNext/>
              <w:spacing w:after="0" w:line="240" w:lineRule="auto"/>
              <w:jc w:val="both"/>
              <w:outlineLvl w:val="0"/>
              <w:rPr>
                <w:rFonts w:ascii="Times New Roman" w:eastAsia="Times New Roman" w:hAnsi="Times New Roman" w:cs="Times New Roman"/>
                <w:bCs/>
                <w:sz w:val="24"/>
                <w:szCs w:val="24"/>
              </w:rPr>
            </w:pPr>
            <w:r w:rsidRPr="001A23CB">
              <w:rPr>
                <w:rFonts w:ascii="Times New Roman" w:eastAsia="Times New Roman" w:hAnsi="Times New Roman" w:cs="Times New Roman"/>
                <w:sz w:val="24"/>
                <w:szCs w:val="24"/>
              </w:rPr>
              <w:t xml:space="preserve">      Phát triển công nghiệp đặt ra yêu cầu và cũng tạo ra cơ hội phát triển khoa học kỹ thuật, phát triển, đổi mới hiện đại hoá công nghệ, đưa vào sử dụng trong hoạt động công nghiệp các công nghệ mới, tiên tiến, công nghệ cao, công nghệ hàng đầu. Phát triển khoa học và công nghệ (KH&amp;CN), đặc biệt đầu tư phát triển, đổi mới công nghệ ngành công nghiệp, tạo khả năng góp phần quan trọng cho đẩy mạnh tốc độ tăng trưởng công nghiệp và nâng cao chất lượng, hiệu quả hoạt động công nghiệp. Phát triển KH&amp;CN phục vụ phát triển công nghiệp đòi hỏi cao và cũng tạo môi trường thúc đẩy ứng dụng toán học vào lĩnh vực hoạt động công nghiệp. Từ đấy, cùng với các ngành khoa học - kỹ thuật - công nghệ khác như tin học, thông tin, tự động hoá, v.v..., toán học trở thành công cụ tác động tích cực nâng cao chất lượng, hiệu quả của hoạt động công nghiệp. Nhiều phương pháp toán học, mô hình toán đã thực sự là cơ sở, là nội dung khoa học chính yếu của các phần mềm tin học của các hệ thống tự động điều khiển các thiết bị, dây chuyền sản xuất công nghiệp. Toán học còn được sử dụng trong nghiên cứu các dự án xây dựng quy hoạch phát triển các ngành công nghiệp, các dự án đầu tư các công trình công nghiệp. Ở những mức độ khác nhau về quy mô, độ phức tạp, phạm vi ứng dụng, tính cấp thiết..., toán học được sử dụng vào nhiều ngành kinh tế công nghiệp; trong đó, đặc biệt có những ngành như ngành năng lượng/điện lực, ngành tin học - điện tử,... ứng dụng toán học đã trở thành nhu cầu không thể thiếu, toán học thực sự là công cụ trực tiếp hoặc gián tiếp tác động vào hầu hết các quá trình thuộc các loại hình hoạt động về tư vấn nghiên cứu, về quản lý, về đầu tư xây dựng và điều khiển sản xuất.</w:t>
            </w:r>
          </w:p>
          <w:p w14:paraId="13BF8C43" w14:textId="77777777" w:rsidR="001A23CB" w:rsidRPr="001A23CB" w:rsidRDefault="001A23CB" w:rsidP="001A23CB">
            <w:pPr>
              <w:keepNext/>
              <w:spacing w:before="120"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Cs/>
                <w:sz w:val="24"/>
                <w:szCs w:val="24"/>
              </w:rPr>
              <w:t xml:space="preserve">        Từ những thực tế trên và những vấn đề trong công tác đào tạo tại Trường Cao đẳng Lý Tự Trọng Thành phố Hồ Chí Minh đã đặt ra những yêu cầu, đòi hỏi phải xây dựng một chương trình đào tạo hiệu quả theo hướng tiếp cận CDIO đáp ứng các chuẩn đầu ra của chương trình. Môn Toán giải tích là một trong những môn học nằm trong cấu trúc chương trình đào tạo được xây dựng một cách tích hợp và đóng một vai trò quan trọng quyết định chất lượng đào tạo của ngành, nghề liên quan. Chính vì vậy, tác giả đã tập trung nghiên cứu và biên soạn một cuốn sách có tên là Toán Giải Tích để phục vụ cho công tác đào tạo của nhà trường ngày càng được hoàn thiện và mang lại hiệu quả cao. </w:t>
            </w:r>
          </w:p>
        </w:tc>
      </w:tr>
      <w:tr w:rsidR="001A23CB" w:rsidRPr="001A23CB" w14:paraId="6FFB2EDC" w14:textId="77777777" w:rsidTr="00EF2C51">
        <w:trPr>
          <w:trHeight w:val="5093"/>
          <w:jc w:val="center"/>
        </w:trPr>
        <w:tc>
          <w:tcPr>
            <w:tcW w:w="10407" w:type="dxa"/>
            <w:gridSpan w:val="16"/>
            <w:noWrap/>
          </w:tcPr>
          <w:p w14:paraId="33CD469F" w14:textId="77777777" w:rsidR="001A23CB" w:rsidRPr="001A23CB" w:rsidRDefault="001A23CB" w:rsidP="001A23CB">
            <w:pPr>
              <w:keepNext/>
              <w:spacing w:before="240"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lastRenderedPageBreak/>
              <w:t>12. MỤC TIÊU ĐỀ TÀI</w:t>
            </w:r>
          </w:p>
          <w:p w14:paraId="651B1DC6" w14:textId="77777777" w:rsidR="001A23CB" w:rsidRPr="001A23CB" w:rsidRDefault="001A23CB" w:rsidP="001A23CB">
            <w:p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 xml:space="preserve">        Nhằm góp phần vào việc nâng cao hiệu quả giảng dạy bộ môn Toán giải tích trong chương trình đào tạo theo hướng tiếp cận CDIO tại Trường Cao đẳng Lý Tự Trọng Thành phố Hồ Chí Minh, chúng tôi đi nghiên cứu và viết ra một cuốn sách bao gồm nội dung các kiến thức cơ bản về giới hạn, liên tục, đạo hàm, vi phân của hàm số một biến; Tích phân bất định, tích phân xác định và ứng dụng của tích phân xác định; các định nghĩa cơ bản của hàm số nhiều biến, đạo hàm riêng và tích phân kép; số phức và phương trình vi phân cấp một, cấp hai. Mục tiêu của cuốn sách là cung cấp cho sinh viên, giáo viên giảng dạy bộ môn những kiến thức về tính liên tục, đạo hàm, vi phân, tích phân, và ứng dụng của tích phân đối với hàm một biến; Tính đạo hàm riêng của hàm nhiều biến, tích phân kép và phương trình vi phân. </w:t>
            </w:r>
          </w:p>
          <w:p w14:paraId="5C5210DE"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shd w:val="clear" w:color="auto" w:fill="F8F8F8"/>
              </w:rPr>
            </w:pPr>
            <w:r w:rsidRPr="001A23CB">
              <w:rPr>
                <w:rFonts w:ascii="Times New Roman" w:eastAsia="Times New Roman" w:hAnsi="Times New Roman" w:cs="Times New Roman"/>
                <w:sz w:val="24"/>
                <w:szCs w:val="24"/>
                <w:shd w:val="clear" w:color="auto" w:fill="FFFFFF"/>
              </w:rPr>
              <w:t xml:space="preserve">       </w:t>
            </w:r>
            <w:r w:rsidRPr="001A23CB">
              <w:rPr>
                <w:rFonts w:ascii="Times New Roman" w:eastAsia="Times New Roman" w:hAnsi="Times New Roman" w:cs="Times New Roman"/>
                <w:sz w:val="24"/>
                <w:szCs w:val="24"/>
                <w:shd w:val="clear" w:color="auto" w:fill="F8F8F8"/>
              </w:rPr>
              <w:t>Với yêu cầu chung đó, chương trình toán giải tích cũng phải được biên soạn và giảng dạy sao cho phù hợp: Cung cấp đầy đủ, đơn giản có hệ thống những kiến thức toán học và cách sử dụng những kiến thức đó vào những ví dụ minh học, vấn đề, bài toán kinh tế, kỹ thuật có chọn lọc thích hợp. Mục tiêu – yên cầu của sản phẩm: Cung cấp cho sinh viên các kiến thức toán giải tích một cách có hệ thống; Áp dụng các kiến thức toán gải tích vào trong các ví dụ kinh tế, kỹ thuật và rút ra một số qui luật kinh tế;  Sinh vên cần nắm vững các kiến thức được giảng dạy, làm được các bài tập về kỷ năng áp dụng được các công thức, giải thuật tính toán trên các bài toán bằng số; Hiều biết các tiếp cận và và ứng dụng được vào các bài toán kinh tế được trình bày.</w:t>
            </w:r>
          </w:p>
          <w:p w14:paraId="535DE99E" w14:textId="77777777" w:rsidR="001A23CB" w:rsidRPr="001A23CB" w:rsidRDefault="001A23CB" w:rsidP="001A23CB">
            <w:p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 xml:space="preserve">         Từ đó, sinh viên có khả năng tính toán và vận dụng các kiến thức toán học cơ bản để giải quyết các bài toán trong ứng dụng các môn học chuyên ngành, bài toán thực tế đặt ra. Đề tài được xem như là một sự tích hợp giữa lý thuyết và thực hành nhằm tăng tính hiệu quả và sinh động trong quá trình giảng dạy và học tập môn toán giải tích trong chương trình đào tạo cao đẳng theo hướng tiếp cận CDIO.</w:t>
            </w:r>
          </w:p>
          <w:p w14:paraId="54D82B7D" w14:textId="77777777" w:rsidR="001A23CB" w:rsidRPr="001A23CB" w:rsidRDefault="001A23CB" w:rsidP="001A23CB">
            <w:p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 xml:space="preserve">         Sản phẩm của đề tài là một cuốn sách tham khảo có giá trị khoa học cao nhằm hỗ trợ cho các giảng viên giảng dạy bộ môn toán giải tích, sinh viên, và những người đang làm công việc nghiên cứu khoa học, học viên cao học và những nghiên cứu sinh thuộc chuyên ngành và không chuyên trong lĩnh vực giải tích. Đề tài hứa hẹn sẽ góp phần tích cực trong định hướng đào tạo của nhà trường theo phương pháp tiếp cận CDIO và tổ chức dạy học theo chuẩn đầu ra của bộ môn toán nói chung và bộ môn giải tích nói riêng.</w:t>
            </w:r>
          </w:p>
          <w:p w14:paraId="04093321"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p>
        </w:tc>
      </w:tr>
      <w:tr w:rsidR="001A23CB" w:rsidRPr="001A23CB" w14:paraId="501E4FED" w14:textId="77777777" w:rsidTr="00EF2C51">
        <w:trPr>
          <w:trHeight w:val="2266"/>
          <w:jc w:val="center"/>
        </w:trPr>
        <w:tc>
          <w:tcPr>
            <w:tcW w:w="10407" w:type="dxa"/>
            <w:gridSpan w:val="16"/>
            <w:noWrap/>
          </w:tcPr>
          <w:p w14:paraId="12419EC4" w14:textId="77777777" w:rsidR="001A23CB" w:rsidRPr="001A23CB" w:rsidRDefault="001A23CB" w:rsidP="001A23CB">
            <w:pPr>
              <w:spacing w:before="120" w:after="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13. ĐỐI TƯỢNG, PHẠM VI NGHIÊN CỨU</w:t>
            </w:r>
          </w:p>
          <w:p w14:paraId="7A748DF5"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13.1. Đối tượng nghiên cứu: </w:t>
            </w:r>
          </w:p>
          <w:p w14:paraId="6476D827"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Bộ môn Toán giải tích trong chương trình đào tạo Cao đẳng, Đại học các khối ngành kinh tế, kỹ thuật</w:t>
            </w:r>
            <w:r w:rsidRPr="001A23CB">
              <w:rPr>
                <w:rFonts w:ascii="Times New Roman" w:eastAsia="Times New Roman" w:hAnsi="Times New Roman" w:cs="Times New Roman"/>
                <w:bCs/>
                <w:sz w:val="24"/>
                <w:szCs w:val="24"/>
              </w:rPr>
              <w:t>.</w:t>
            </w:r>
          </w:p>
          <w:p w14:paraId="3E4F3C97"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Bộ môn Toán cao cấp và các ứng dụng trong khối ngành kinh tế, kỹ thuật.</w:t>
            </w:r>
          </w:p>
          <w:p w14:paraId="00D44054"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13.2. Phạm vi nghiên cứu: </w:t>
            </w:r>
          </w:p>
          <w:p w14:paraId="69B49754" w14:textId="77777777" w:rsidR="001A23CB" w:rsidRPr="001A23CB" w:rsidRDefault="001A23CB" w:rsidP="001A23CB">
            <w:pPr>
              <w:spacing w:before="120" w:after="36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Học phần Toán giải tích trong chương trình đào tạo tích hợp theo hướng tiếp cận CDIO.</w:t>
            </w:r>
          </w:p>
        </w:tc>
      </w:tr>
      <w:tr w:rsidR="001A23CB" w:rsidRPr="001A23CB" w14:paraId="12C604B1" w14:textId="77777777" w:rsidTr="00EF2C51">
        <w:trPr>
          <w:trHeight w:val="4651"/>
          <w:jc w:val="center"/>
        </w:trPr>
        <w:tc>
          <w:tcPr>
            <w:tcW w:w="10407" w:type="dxa"/>
            <w:gridSpan w:val="16"/>
            <w:noWrap/>
          </w:tcPr>
          <w:p w14:paraId="35ED174E"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lastRenderedPageBreak/>
              <w:t>14. CÁCH TIẾP CẬN, PHƯƠNG PHÁP NGHIÊN CỨU</w:t>
            </w:r>
          </w:p>
          <w:p w14:paraId="63A3EDDD"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14.1. Cách tiếp cận: </w:t>
            </w:r>
          </w:p>
          <w:p w14:paraId="22E93205"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Lấy nền tảng bộ môn Toán cao cấp làm cơ sở nghiên cứu, chúng tôi đi tìm hiểu các thể loại bài toán thường gặp và phương hướng giải quyết trong các chuyên ngành kỹ thuật, kinh tế. Trên cơ sở kiến thức của môn Toán Giải tích, chúng tôi hệ thống lại những kiến thức từ cơ bản đến nâng cao một cách khá đầy đủ nhằm góp phần hỗ trợ cho giảng viên, sinh viên những kiến thức cốt lõi phục vụ cho quá trình giảng dạy, nghiên cứu, học tập của mình. Cuốn sách cũng đã đưa ra nhiều những ví dụ thực tế và giải quyết những vấn đề thực tế đặt ra nhằm tăng tính sinh động và ứng dụng của môn học trong các lĩnh vực khác nhau giúp sinh viên hiểu sâu về kiến thức môn học và vận dụng vào nghiên cứu chuyên ngành đào tạo của mình. </w:t>
            </w:r>
          </w:p>
          <w:p w14:paraId="6730B185"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14.2. Phương pháp nghiên cứu</w:t>
            </w:r>
          </w:p>
          <w:p w14:paraId="52173500"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Hệ thống lại cơ sở lý thuyết về các nguyên lý và các khái niệm liên quan.</w:t>
            </w:r>
          </w:p>
          <w:p w14:paraId="5F591A3D"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Hệ thống lại cơ sở lý thuyết, phương pháp ứng dụng của môn Toán giải tích.</w:t>
            </w:r>
          </w:p>
          <w:p w14:paraId="78507CCF"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Xây dựng quy trình giải quyết các bài toán giải tích thực tế liên quan trong quá trình giảng dạy và trong công tác nghiên cứu các môn chuyên ngành.</w:t>
            </w:r>
          </w:p>
          <w:p w14:paraId="42D10B8F"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shd w:val="clear" w:color="auto" w:fill="FFFFFF"/>
              </w:rPr>
            </w:pPr>
            <w:r w:rsidRPr="001A23CB">
              <w:rPr>
                <w:rFonts w:ascii="Times New Roman" w:eastAsia="Times New Roman" w:hAnsi="Times New Roman" w:cs="Times New Roman"/>
                <w:sz w:val="24"/>
                <w:szCs w:val="24"/>
                <w:shd w:val="clear" w:color="auto" w:fill="FFFFFF"/>
              </w:rPr>
              <w:t xml:space="preserve">        - Trang bị cho sinh viên những kiến thức cơ bản về Giải tích toán học, thực sự cần thiết cho việc tiếp cận với các mô hình phân tích quá trình ra quyết định trong kinh tế và quản lý: Hàm số và giới hạn; Phép toán vi phân đối với hàm số một biến số; Hàm nhiều biến và hàm ẩn; Các bài toán cực trị; Phép tính tích phân; Phương trình vi phân. Các kiến thức được lựa chọn để đưa vào nội dung chương trình học phần này căn cứ trên nhu cầu sử dụng toán học được các nhà kinh tế sử dụng nhiều trong các tài liệu kinh tế học hiện đại. Đó là các công cụ không thể thiếu được phục vụ cho việc phân tích tĩnh (phân tích cân bằng), phân tích tĩnh so sánh và phân tích động trong kinh tế học. Cùng với việc trang bị kiến thức toán học, học phần, này còn giúp sinh viên bước đầu làm quen với việc sử dụng công cụ toán học trong phân tích kinh tế thông qua các mô hình kinh tế đơn giản.</w:t>
            </w:r>
          </w:p>
          <w:p w14:paraId="68B53840" w14:textId="77777777" w:rsidR="001A23CB" w:rsidRPr="001A23CB" w:rsidRDefault="001A23CB" w:rsidP="001A23CB">
            <w:pPr>
              <w:spacing w:before="120"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Hoàn chỉnh đề tài nghên cứu và tổng hợp thành một tài liệu nghiên cứu có tính tham khảo cao và đưa vào phục vụ quá trình giảng dạy.</w:t>
            </w:r>
          </w:p>
          <w:p w14:paraId="0B3BDE26" w14:textId="77777777" w:rsidR="001A23CB" w:rsidRPr="001A23CB" w:rsidRDefault="001A23CB" w:rsidP="001A23CB">
            <w:pPr>
              <w:spacing w:before="60" w:after="60" w:line="240" w:lineRule="auto"/>
              <w:ind w:firstLine="454"/>
              <w:jc w:val="both"/>
              <w:rPr>
                <w:rFonts w:ascii="Times New Roman" w:eastAsia="Times New Roman" w:hAnsi="Times New Roman" w:cs="Times New Roman"/>
                <w:b/>
                <w:bCs/>
                <w:sz w:val="20"/>
                <w:szCs w:val="20"/>
              </w:rPr>
            </w:pPr>
          </w:p>
        </w:tc>
      </w:tr>
      <w:tr w:rsidR="001A23CB" w:rsidRPr="00C3317F" w14:paraId="6E18B9E3" w14:textId="77777777" w:rsidTr="00EF2C51">
        <w:trPr>
          <w:trHeight w:val="133"/>
          <w:jc w:val="center"/>
        </w:trPr>
        <w:tc>
          <w:tcPr>
            <w:tcW w:w="10407" w:type="dxa"/>
            <w:gridSpan w:val="16"/>
            <w:noWrap/>
          </w:tcPr>
          <w:p w14:paraId="51AEA635" w14:textId="77777777" w:rsidR="001A23CB" w:rsidRPr="001A23CB" w:rsidRDefault="001A23CB" w:rsidP="001A23CB">
            <w:pPr>
              <w:spacing w:after="120" w:line="240" w:lineRule="auto"/>
              <w:jc w:val="both"/>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15. NỘI DUNG NGHIÊN CỨU VÀ TIẾN ĐỘ THỰC HIỆN</w:t>
            </w:r>
          </w:p>
          <w:p w14:paraId="342B2A07"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15.1.  Nội dung nghiên cứu (</w:t>
            </w:r>
            <w:r w:rsidRPr="001A23CB">
              <w:rPr>
                <w:rFonts w:ascii="Times New Roman" w:eastAsia="Times New Roman" w:hAnsi="Times New Roman" w:cs="Times New Roman"/>
                <w:b/>
                <w:bCs/>
                <w:i/>
                <w:iCs/>
                <w:sz w:val="24"/>
                <w:szCs w:val="24"/>
              </w:rPr>
              <w:t>trình bày dưới dạng đề cương nghiên cứu chi tiết</w:t>
            </w:r>
            <w:r w:rsidRPr="001A23CB">
              <w:rPr>
                <w:rFonts w:ascii="Times New Roman" w:eastAsia="Times New Roman" w:hAnsi="Times New Roman" w:cs="Times New Roman"/>
                <w:sz w:val="24"/>
                <w:szCs w:val="24"/>
              </w:rPr>
              <w:t>)</w:t>
            </w:r>
          </w:p>
          <w:p w14:paraId="76F82229" w14:textId="77777777" w:rsidR="001A23CB" w:rsidRPr="001A23CB" w:rsidRDefault="001A23CB" w:rsidP="001A23CB">
            <w:pPr>
              <w:spacing w:after="0" w:line="240" w:lineRule="auto"/>
              <w:jc w:val="both"/>
              <w:rPr>
                <w:rFonts w:ascii="Times New Roman" w:eastAsia="Times New Roman" w:hAnsi="Times New Roman" w:cs="Times New Roman"/>
                <w:b/>
                <w:sz w:val="24"/>
                <w:szCs w:val="24"/>
              </w:rPr>
            </w:pPr>
            <w:r w:rsidRPr="001A23CB">
              <w:rPr>
                <w:rFonts w:ascii="Times New Roman" w:eastAsia="Times New Roman" w:hAnsi="Times New Roman" w:cs="Times New Roman"/>
                <w:sz w:val="24"/>
                <w:szCs w:val="24"/>
              </w:rPr>
              <w:t xml:space="preserve">       </w:t>
            </w:r>
            <w:r w:rsidRPr="001A23CB">
              <w:rPr>
                <w:rFonts w:ascii="Times New Roman" w:eastAsia="Times New Roman" w:hAnsi="Times New Roman" w:cs="Times New Roman"/>
                <w:b/>
                <w:sz w:val="24"/>
                <w:szCs w:val="24"/>
              </w:rPr>
              <w:t>Phần mở đầu</w:t>
            </w:r>
          </w:p>
          <w:p w14:paraId="28437402"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Lý do chon đề tài.</w:t>
            </w:r>
          </w:p>
          <w:p w14:paraId="3EC646F8"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Mục tiêu nghiên cứu.</w:t>
            </w:r>
          </w:p>
          <w:p w14:paraId="579D748E"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Đối tượng nghiên cứu.</w:t>
            </w:r>
          </w:p>
          <w:p w14:paraId="4E8D4AF8"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Giả thuyết nghiên cứu.</w:t>
            </w:r>
          </w:p>
          <w:p w14:paraId="1D81EEB4"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Phạm vi nghiên cứu.</w:t>
            </w:r>
          </w:p>
          <w:p w14:paraId="1CAF245E"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Phương pháp nghiên cứu.</w:t>
            </w:r>
          </w:p>
          <w:p w14:paraId="0612EDBD" w14:textId="77777777" w:rsidR="001A23CB" w:rsidRPr="001A23CB" w:rsidRDefault="001A23CB" w:rsidP="001A23CB">
            <w:pPr>
              <w:numPr>
                <w:ilvl w:val="0"/>
                <w:numId w:val="5"/>
              </w:num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Kế hoạch nghiên cứu.</w:t>
            </w:r>
          </w:p>
          <w:p w14:paraId="1F3718FE" w14:textId="77777777" w:rsidR="001A23CB" w:rsidRPr="001A23CB" w:rsidRDefault="001A23CB" w:rsidP="001A23CB">
            <w:pPr>
              <w:spacing w:after="0" w:line="240" w:lineRule="auto"/>
              <w:ind w:left="409"/>
              <w:jc w:val="both"/>
              <w:rPr>
                <w:rFonts w:ascii="Times New Roman" w:eastAsia="Times New Roman" w:hAnsi="Times New Roman" w:cs="Times New Roman"/>
                <w:b/>
                <w:sz w:val="24"/>
                <w:szCs w:val="24"/>
              </w:rPr>
            </w:pPr>
            <w:r w:rsidRPr="001A23CB">
              <w:rPr>
                <w:rFonts w:ascii="Times New Roman" w:eastAsia="Times New Roman" w:hAnsi="Times New Roman" w:cs="Times New Roman"/>
                <w:b/>
                <w:sz w:val="24"/>
                <w:szCs w:val="24"/>
              </w:rPr>
              <w:t>Phần nội dung</w:t>
            </w:r>
          </w:p>
          <w:p w14:paraId="1FC69DFE" w14:textId="77777777" w:rsidR="001A23CB" w:rsidRPr="001A23CB" w:rsidRDefault="001A23CB" w:rsidP="001A23CB">
            <w:pPr>
              <w:spacing w:before="120" w:after="120" w:line="240" w:lineRule="auto"/>
              <w:ind w:left="408"/>
              <w:jc w:val="both"/>
              <w:rPr>
                <w:rFonts w:ascii="Times New Roman" w:eastAsia="Times New Roman" w:hAnsi="Times New Roman" w:cs="Times New Roman"/>
                <w:b/>
                <w:sz w:val="24"/>
                <w:szCs w:val="24"/>
              </w:rPr>
            </w:pPr>
            <w:r w:rsidRPr="001A23CB">
              <w:rPr>
                <w:rFonts w:ascii="Times New Roman" w:eastAsia="Times New Roman" w:hAnsi="Times New Roman" w:cs="Times New Roman"/>
                <w:b/>
                <w:sz w:val="24"/>
                <w:szCs w:val="24"/>
              </w:rPr>
              <w:t xml:space="preserve">     Chương 1:</w:t>
            </w:r>
            <w:r w:rsidRPr="001A23CB">
              <w:rPr>
                <w:rFonts w:ascii="Times New Roman" w:eastAsia="Times New Roman" w:hAnsi="Times New Roman" w:cs="Times New Roman"/>
                <w:sz w:val="24"/>
                <w:szCs w:val="24"/>
              </w:rPr>
              <w:t xml:space="preserve"> </w:t>
            </w:r>
            <w:bookmarkStart w:id="0" w:name="_Toc78617896"/>
            <w:r w:rsidRPr="001A23CB">
              <w:rPr>
                <w:rFonts w:ascii="Times New Roman" w:eastAsia="Times New Roman" w:hAnsi="Times New Roman" w:cs="Times New Roman"/>
                <w:b/>
                <w:bCs/>
                <w:sz w:val="24"/>
                <w:szCs w:val="24"/>
              </w:rPr>
              <w:t>TẬP HỢP - ÁNH XẠ - HÀM SỐ</w:t>
            </w:r>
            <w:bookmarkEnd w:id="0"/>
          </w:p>
          <w:p w14:paraId="21A7EB52" w14:textId="77777777" w:rsidR="001A23CB" w:rsidRPr="001A23CB" w:rsidRDefault="001A23CB" w:rsidP="001A23CB">
            <w:pPr>
              <w:spacing w:after="0" w:line="240" w:lineRule="auto"/>
              <w:jc w:val="both"/>
              <w:rPr>
                <w:rFonts w:ascii="Times New Roman" w:eastAsia="Times New Roman" w:hAnsi="Times New Roman" w:cs="Times New Roman"/>
                <w:bCs/>
                <w:sz w:val="24"/>
                <w:szCs w:val="24"/>
                <w:lang w:val="es-ES"/>
              </w:rPr>
            </w:pPr>
            <w:bookmarkStart w:id="1" w:name="_Toc78617897"/>
            <w:r w:rsidRPr="001A23CB">
              <w:rPr>
                <w:rFonts w:ascii="Times New Roman" w:eastAsia="Times New Roman" w:hAnsi="Times New Roman" w:cs="Times New Roman"/>
                <w:sz w:val="24"/>
                <w:szCs w:val="24"/>
                <w:lang w:val="es-ES"/>
              </w:rPr>
              <w:t xml:space="preserve">               §1.1</w:t>
            </w:r>
            <w:r w:rsidRPr="001A23CB">
              <w:rPr>
                <w:rFonts w:ascii="Times New Roman" w:eastAsia="Times New Roman" w:hAnsi="Times New Roman" w:cs="Times New Roman"/>
                <w:i/>
                <w:sz w:val="24"/>
                <w:szCs w:val="24"/>
                <w:lang w:val="es-ES"/>
              </w:rPr>
              <w:t>.</w:t>
            </w:r>
            <w:r w:rsidRPr="001A23CB">
              <w:rPr>
                <w:rFonts w:ascii="Times New Roman" w:eastAsia="Times New Roman" w:hAnsi="Times New Roman" w:cs="Times New Roman"/>
                <w:bCs/>
                <w:sz w:val="24"/>
                <w:szCs w:val="24"/>
                <w:lang w:val="es-ES"/>
              </w:rPr>
              <w:t>TẬP HỢP</w:t>
            </w:r>
            <w:bookmarkEnd w:id="1"/>
          </w:p>
          <w:p w14:paraId="41FB7EA8" w14:textId="77777777" w:rsidR="001A23CB" w:rsidRPr="001A23CB" w:rsidRDefault="001A23CB" w:rsidP="001A23CB">
            <w:pPr>
              <w:keepNext/>
              <w:spacing w:after="0" w:line="288" w:lineRule="auto"/>
              <w:ind w:left="432" w:hanging="432"/>
              <w:jc w:val="both"/>
              <w:outlineLvl w:val="0"/>
              <w:rPr>
                <w:rFonts w:ascii="Times New Roman" w:eastAsia="Times New Roman" w:hAnsi="Times New Roman" w:cs="Times New Roman"/>
                <w:kern w:val="32"/>
                <w:sz w:val="24"/>
                <w:szCs w:val="24"/>
                <w:lang w:val="es-ES"/>
              </w:rPr>
            </w:pPr>
            <w:r w:rsidRPr="001A23CB">
              <w:rPr>
                <w:rFonts w:ascii="Times New Roman" w:eastAsia="Times New Roman" w:hAnsi="Times New Roman" w:cs="Times New Roman"/>
                <w:bCs/>
                <w:kern w:val="32"/>
                <w:sz w:val="24"/>
                <w:szCs w:val="24"/>
                <w:lang w:val="es-ES"/>
              </w:rPr>
              <w:t xml:space="preserve">               §1.2</w:t>
            </w:r>
            <w:r w:rsidRPr="001A23CB">
              <w:rPr>
                <w:rFonts w:ascii="Times New Roman" w:eastAsia="Times New Roman" w:hAnsi="Times New Roman" w:cs="Times New Roman"/>
                <w:bCs/>
                <w:i/>
                <w:kern w:val="32"/>
                <w:sz w:val="24"/>
                <w:szCs w:val="24"/>
                <w:lang w:val="es-ES"/>
              </w:rPr>
              <w:t>.</w:t>
            </w:r>
            <w:r w:rsidRPr="001A23CB">
              <w:rPr>
                <w:rFonts w:ascii="Times New Roman" w:eastAsia="Times New Roman" w:hAnsi="Times New Roman" w:cs="Times New Roman"/>
                <w:bCs/>
                <w:kern w:val="32"/>
                <w:sz w:val="24"/>
                <w:szCs w:val="24"/>
                <w:lang w:val="es-ES"/>
              </w:rPr>
              <w:t xml:space="preserve"> </w:t>
            </w:r>
            <w:r w:rsidRPr="001A23CB">
              <w:rPr>
                <w:rFonts w:ascii="Times New Roman" w:eastAsia="Times New Roman" w:hAnsi="Times New Roman" w:cs="Times New Roman"/>
                <w:kern w:val="32"/>
                <w:sz w:val="24"/>
                <w:szCs w:val="24"/>
                <w:lang w:val="es-ES"/>
              </w:rPr>
              <w:t>ÁNH XẠ - HÀM SỐ</w:t>
            </w:r>
          </w:p>
          <w:p w14:paraId="6836D303" w14:textId="77777777" w:rsidR="001A23CB" w:rsidRPr="001A23CB" w:rsidRDefault="001A23CB" w:rsidP="001A23CB">
            <w:pPr>
              <w:keepNext/>
              <w:spacing w:after="0" w:line="288" w:lineRule="auto"/>
              <w:ind w:left="432" w:hanging="432"/>
              <w:jc w:val="both"/>
              <w:outlineLvl w:val="0"/>
              <w:rPr>
                <w:rFonts w:ascii="Times New Roman" w:eastAsia="Times New Roman" w:hAnsi="Times New Roman" w:cs="Times New Roman"/>
                <w:kern w:val="32"/>
                <w:sz w:val="24"/>
                <w:szCs w:val="24"/>
                <w:lang w:val="es-ES"/>
              </w:rPr>
            </w:pPr>
            <w:bookmarkStart w:id="2" w:name="_Toc78617951"/>
            <w:r w:rsidRPr="001A23CB">
              <w:rPr>
                <w:rFonts w:ascii="Times New Roman" w:eastAsia="Times New Roman" w:hAnsi="Times New Roman" w:cs="Times New Roman"/>
                <w:bCs/>
                <w:kern w:val="32"/>
                <w:sz w:val="24"/>
                <w:szCs w:val="24"/>
                <w:lang w:val="es-ES"/>
              </w:rPr>
              <w:t xml:space="preserve">               §1.3.</w:t>
            </w:r>
            <w:bookmarkEnd w:id="2"/>
            <w:r w:rsidRPr="001A23CB">
              <w:rPr>
                <w:rFonts w:ascii="Times New Roman" w:eastAsia="Times New Roman" w:hAnsi="Times New Roman" w:cs="Times New Roman"/>
                <w:kern w:val="32"/>
                <w:sz w:val="24"/>
                <w:szCs w:val="24"/>
                <w:lang w:val="es-ES"/>
              </w:rPr>
              <w:t>GIỚI HẠN DÃY SỐ</w:t>
            </w:r>
          </w:p>
          <w:p w14:paraId="1A4A0E15" w14:textId="77777777" w:rsidR="001A23CB" w:rsidRPr="001A23CB" w:rsidRDefault="001A23CB" w:rsidP="001A23CB">
            <w:pPr>
              <w:spacing w:after="0" w:line="240" w:lineRule="auto"/>
              <w:rPr>
                <w:rFonts w:ascii="Times New Roman" w:eastAsia="Times New Roman" w:hAnsi="Times New Roman" w:cs="Times New Roman"/>
                <w:sz w:val="24"/>
                <w:szCs w:val="24"/>
                <w:lang w:val="es-ES"/>
              </w:rPr>
            </w:pPr>
            <w:bookmarkStart w:id="3" w:name="_Toc78617966"/>
            <w:r w:rsidRPr="001A23CB">
              <w:rPr>
                <w:rFonts w:ascii="Times New Roman" w:eastAsia="Times New Roman" w:hAnsi="Times New Roman" w:cs="Times New Roman"/>
                <w:sz w:val="24"/>
                <w:szCs w:val="24"/>
                <w:lang w:val="es-ES"/>
              </w:rPr>
              <w:t xml:space="preserve">                §1.4.</w:t>
            </w:r>
            <w:bookmarkEnd w:id="3"/>
            <w:r w:rsidRPr="001A23CB">
              <w:rPr>
                <w:rFonts w:ascii="Times New Roman" w:eastAsia="Times New Roman" w:hAnsi="Times New Roman" w:cs="Times New Roman"/>
                <w:sz w:val="24"/>
                <w:szCs w:val="24"/>
                <w:lang w:val="es-ES"/>
              </w:rPr>
              <w:t xml:space="preserve"> GIỚI HẠN HÀM SỐ</w:t>
            </w:r>
          </w:p>
          <w:p w14:paraId="260AF600" w14:textId="77777777" w:rsidR="001A23CB" w:rsidRPr="001A23CB" w:rsidRDefault="001A23CB" w:rsidP="001A23CB">
            <w:pPr>
              <w:spacing w:before="120" w:after="120" w:line="240" w:lineRule="auto"/>
              <w:jc w:val="both"/>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lastRenderedPageBreak/>
              <w:t xml:space="preserve">           </w:t>
            </w:r>
            <w:r w:rsidRPr="001A23CB">
              <w:rPr>
                <w:rFonts w:ascii="Times New Roman" w:eastAsia="Times New Roman" w:hAnsi="Times New Roman" w:cs="Times New Roman"/>
                <w:b/>
                <w:sz w:val="24"/>
                <w:szCs w:val="24"/>
                <w:lang w:val="es-ES"/>
              </w:rPr>
              <w:t>Chương 2</w:t>
            </w:r>
            <w:r w:rsidRPr="001A23CB">
              <w:rPr>
                <w:rFonts w:ascii="Times New Roman" w:eastAsia="Times New Roman" w:hAnsi="Times New Roman" w:cs="Times New Roman"/>
                <w:sz w:val="24"/>
                <w:szCs w:val="24"/>
                <w:lang w:val="es-ES"/>
              </w:rPr>
              <w:t xml:space="preserve">: </w:t>
            </w:r>
            <w:bookmarkStart w:id="4" w:name="_Toc505672365"/>
            <w:r w:rsidRPr="001A23CB">
              <w:rPr>
                <w:rFonts w:ascii="Times New Roman" w:eastAsia="Times New Roman" w:hAnsi="Times New Roman" w:cs="Times New Roman"/>
                <w:b/>
                <w:sz w:val="24"/>
                <w:szCs w:val="24"/>
                <w:lang w:val="es-ES"/>
              </w:rPr>
              <w:t>GIỚI HẠN, LIÊN TỤC, ĐẠO HÀM, VI PHÂN CỦA HÀM SỐ MỘT BIẾN SỐ</w:t>
            </w:r>
            <w:bookmarkEnd w:id="4"/>
          </w:p>
          <w:p w14:paraId="0D8C2496" w14:textId="77777777" w:rsidR="001A23CB" w:rsidRPr="001A23CB" w:rsidRDefault="001A23CB" w:rsidP="001A23CB">
            <w:pPr>
              <w:spacing w:after="0" w:line="240" w:lineRule="auto"/>
              <w:ind w:left="1069"/>
              <w:jc w:val="both"/>
              <w:rPr>
                <w:rFonts w:ascii="Times New Roman" w:eastAsia="Times New Roman" w:hAnsi="Times New Roman" w:cs="Times New Roman"/>
                <w:sz w:val="24"/>
                <w:szCs w:val="24"/>
                <w:lang w:val="es-ES"/>
              </w:rPr>
            </w:pPr>
            <w:bookmarkStart w:id="5" w:name="_Toc505672366"/>
            <w:r w:rsidRPr="001A23CB">
              <w:rPr>
                <w:rFonts w:ascii="Times New Roman" w:eastAsia="Times New Roman" w:hAnsi="Times New Roman" w:cs="Times New Roman"/>
                <w:sz w:val="24"/>
                <w:szCs w:val="24"/>
                <w:lang w:val="es-ES"/>
              </w:rPr>
              <w:t>§2.1. GIỚI HẠN VÀ LIÊN TỤC CỦA HÀM SỐ MỘT BIÊN SỐ</w:t>
            </w:r>
            <w:bookmarkEnd w:id="5"/>
          </w:p>
          <w:p w14:paraId="54644603" w14:textId="77777777" w:rsidR="001A23CB" w:rsidRPr="001A23CB" w:rsidRDefault="001A23CB" w:rsidP="001A23CB">
            <w:pPr>
              <w:spacing w:after="0" w:line="240" w:lineRule="auto"/>
              <w:ind w:left="409"/>
              <w:jc w:val="both"/>
              <w:rPr>
                <w:rFonts w:ascii="Times New Roman" w:eastAsia="Times New Roman" w:hAnsi="Times New Roman" w:cs="Times New Roman"/>
                <w:sz w:val="24"/>
                <w:szCs w:val="24"/>
                <w:lang w:val="es-ES"/>
              </w:rPr>
            </w:pPr>
            <w:bookmarkStart w:id="6" w:name="_Toc505672370"/>
            <w:r w:rsidRPr="001A23CB">
              <w:rPr>
                <w:rFonts w:ascii="Times New Roman" w:eastAsia="Times New Roman" w:hAnsi="Times New Roman" w:cs="Times New Roman"/>
                <w:i/>
                <w:sz w:val="24"/>
                <w:szCs w:val="24"/>
                <w:lang w:val="es-ES"/>
              </w:rPr>
              <w:t xml:space="preserve">          </w:t>
            </w:r>
            <w:r w:rsidRPr="001A23CB">
              <w:rPr>
                <w:rFonts w:ascii="Times New Roman" w:eastAsia="Times New Roman" w:hAnsi="Times New Roman" w:cs="Times New Roman"/>
                <w:sz w:val="24"/>
                <w:szCs w:val="24"/>
                <w:lang w:val="es-ES"/>
              </w:rPr>
              <w:t>§2.2. ĐẠO HÀM VI PHÂN CỦA HÀM SỐ</w:t>
            </w:r>
            <w:bookmarkEnd w:id="6"/>
          </w:p>
          <w:p w14:paraId="25DED1C9" w14:textId="77777777" w:rsidR="001A23CB" w:rsidRPr="001A23CB" w:rsidRDefault="001A23CB" w:rsidP="001A23CB">
            <w:pPr>
              <w:spacing w:after="0" w:line="240" w:lineRule="auto"/>
              <w:rPr>
                <w:rFonts w:ascii="Times New Roman" w:eastAsia="Times New Roman" w:hAnsi="Times New Roman" w:cs="Times New Roman"/>
                <w:bCs/>
                <w:sz w:val="24"/>
                <w:szCs w:val="24"/>
                <w:lang w:val="es-ES"/>
              </w:rPr>
            </w:pPr>
            <w:r w:rsidRPr="001A23CB">
              <w:rPr>
                <w:rFonts w:ascii="Times New Roman" w:eastAsia="Times New Roman" w:hAnsi="Times New Roman" w:cs="Times New Roman"/>
                <w:sz w:val="24"/>
                <w:szCs w:val="24"/>
                <w:lang w:val="es-ES"/>
              </w:rPr>
              <w:t xml:space="preserve">                  </w:t>
            </w:r>
            <w:r w:rsidRPr="001A23CB">
              <w:rPr>
                <w:rFonts w:ascii="Times New Roman" w:eastAsia="Times New Roman" w:hAnsi="Times New Roman" w:cs="Times New Roman"/>
                <w:bCs/>
                <w:sz w:val="24"/>
                <w:szCs w:val="24"/>
              </w:rPr>
              <w:fldChar w:fldCharType="begin"/>
            </w:r>
            <w:r w:rsidRPr="001A23CB">
              <w:rPr>
                <w:rFonts w:ascii="Times New Roman" w:eastAsia="Times New Roman" w:hAnsi="Times New Roman" w:cs="Times New Roman"/>
                <w:bCs/>
                <w:sz w:val="24"/>
                <w:szCs w:val="24"/>
                <w:lang w:val="es-ES"/>
              </w:rPr>
              <w:instrText xml:space="preserve"> MACROBUTTON MTEditEquationSection2 </w:instrText>
            </w:r>
            <w:r w:rsidRPr="001A23CB">
              <w:rPr>
                <w:rFonts w:ascii="Times New Roman" w:eastAsia="Times New Roman" w:hAnsi="Times New Roman" w:cs="Times New Roman"/>
                <w:vanish/>
                <w:sz w:val="24"/>
                <w:szCs w:val="24"/>
                <w:lang w:val="es-ES"/>
              </w:rPr>
              <w:instrText>Equation Chapter 1 Section 1</w:instrText>
            </w:r>
            <w:r w:rsidRPr="001A23CB">
              <w:rPr>
                <w:rFonts w:ascii="Times New Roman" w:eastAsia="Times New Roman" w:hAnsi="Times New Roman" w:cs="Times New Roman"/>
                <w:bCs/>
                <w:sz w:val="24"/>
                <w:szCs w:val="24"/>
              </w:rPr>
              <w:fldChar w:fldCharType="begin"/>
            </w:r>
            <w:r w:rsidRPr="001A23CB">
              <w:rPr>
                <w:rFonts w:ascii="Times New Roman" w:eastAsia="Times New Roman" w:hAnsi="Times New Roman" w:cs="Times New Roman"/>
                <w:bCs/>
                <w:sz w:val="24"/>
                <w:szCs w:val="24"/>
                <w:lang w:val="es-ES"/>
              </w:rPr>
              <w:instrText xml:space="preserve"> SEQ MTEqn \r \h \* MERGEFORMAT </w:instrText>
            </w:r>
            <w:r w:rsidRPr="001A23CB">
              <w:rPr>
                <w:rFonts w:ascii="Times New Roman" w:eastAsia="Times New Roman" w:hAnsi="Times New Roman" w:cs="Times New Roman"/>
                <w:bCs/>
                <w:sz w:val="24"/>
                <w:szCs w:val="24"/>
              </w:rPr>
              <w:fldChar w:fldCharType="end"/>
            </w:r>
            <w:r w:rsidRPr="001A23CB">
              <w:rPr>
                <w:rFonts w:ascii="Times New Roman" w:eastAsia="Times New Roman" w:hAnsi="Times New Roman" w:cs="Times New Roman"/>
                <w:bCs/>
                <w:sz w:val="24"/>
                <w:szCs w:val="24"/>
              </w:rPr>
              <w:fldChar w:fldCharType="begin"/>
            </w:r>
            <w:r w:rsidRPr="001A23CB">
              <w:rPr>
                <w:rFonts w:ascii="Times New Roman" w:eastAsia="Times New Roman" w:hAnsi="Times New Roman" w:cs="Times New Roman"/>
                <w:bCs/>
                <w:sz w:val="24"/>
                <w:szCs w:val="24"/>
                <w:lang w:val="es-ES"/>
              </w:rPr>
              <w:instrText xml:space="preserve"> SEQ MTSec \r 1 \h \* MERGEFORMAT </w:instrText>
            </w:r>
            <w:r w:rsidRPr="001A23CB">
              <w:rPr>
                <w:rFonts w:ascii="Times New Roman" w:eastAsia="Times New Roman" w:hAnsi="Times New Roman" w:cs="Times New Roman"/>
                <w:bCs/>
                <w:sz w:val="24"/>
                <w:szCs w:val="24"/>
              </w:rPr>
              <w:fldChar w:fldCharType="end"/>
            </w:r>
            <w:r w:rsidRPr="001A23CB">
              <w:rPr>
                <w:rFonts w:ascii="Times New Roman" w:eastAsia="Times New Roman" w:hAnsi="Times New Roman" w:cs="Times New Roman"/>
                <w:bCs/>
                <w:sz w:val="24"/>
                <w:szCs w:val="24"/>
              </w:rPr>
              <w:fldChar w:fldCharType="begin"/>
            </w:r>
            <w:r w:rsidRPr="001A23CB">
              <w:rPr>
                <w:rFonts w:ascii="Times New Roman" w:eastAsia="Times New Roman" w:hAnsi="Times New Roman" w:cs="Times New Roman"/>
                <w:bCs/>
                <w:sz w:val="24"/>
                <w:szCs w:val="24"/>
                <w:lang w:val="es-ES"/>
              </w:rPr>
              <w:instrText xml:space="preserve"> SEQ MTChap \r 1 \h \* MERGEFORMAT </w:instrText>
            </w:r>
            <w:r w:rsidRPr="001A23CB">
              <w:rPr>
                <w:rFonts w:ascii="Times New Roman" w:eastAsia="Times New Roman" w:hAnsi="Times New Roman" w:cs="Times New Roman"/>
                <w:bCs/>
                <w:sz w:val="24"/>
                <w:szCs w:val="24"/>
              </w:rPr>
              <w:fldChar w:fldCharType="end"/>
            </w:r>
            <w:r w:rsidRPr="001A23CB">
              <w:rPr>
                <w:rFonts w:ascii="Times New Roman" w:eastAsia="Times New Roman" w:hAnsi="Times New Roman" w:cs="Times New Roman"/>
                <w:bCs/>
                <w:sz w:val="24"/>
                <w:szCs w:val="24"/>
              </w:rPr>
              <w:fldChar w:fldCharType="end"/>
            </w:r>
            <w:r w:rsidRPr="001A23CB">
              <w:rPr>
                <w:rFonts w:ascii="Times New Roman" w:eastAsia="Times New Roman" w:hAnsi="Times New Roman" w:cs="Times New Roman"/>
                <w:bCs/>
                <w:sz w:val="24"/>
                <w:szCs w:val="24"/>
                <w:lang w:val="es-ES"/>
              </w:rPr>
              <w:t>§3 CÁC ĐỊNH LÝ VỀ GIÁ TRỊ TRUNG BÌNH</w:t>
            </w:r>
          </w:p>
          <w:p w14:paraId="7022C6B0" w14:textId="77777777" w:rsidR="001A23CB" w:rsidRPr="001A23CB" w:rsidRDefault="001A23CB" w:rsidP="001A23CB">
            <w:pPr>
              <w:spacing w:before="120" w:after="120" w:line="288" w:lineRule="auto"/>
              <w:rPr>
                <w:rFonts w:ascii="Times New Roman" w:eastAsia="Times New Roman" w:hAnsi="Times New Roman" w:cs="Times New Roman"/>
                <w:bCs/>
                <w:sz w:val="24"/>
                <w:szCs w:val="24"/>
                <w:lang w:val="es-ES" w:eastAsia="vi-VN"/>
              </w:rPr>
            </w:pPr>
            <w:r w:rsidRPr="001A23CB">
              <w:rPr>
                <w:rFonts w:ascii="Times New Roman" w:eastAsia="Times New Roman" w:hAnsi="Times New Roman" w:cs="Times New Roman"/>
                <w:b/>
                <w:bCs/>
                <w:sz w:val="24"/>
                <w:szCs w:val="24"/>
                <w:lang w:val="es-ES" w:eastAsia="vi-VN"/>
              </w:rPr>
              <w:t xml:space="preserve">            </w:t>
            </w:r>
            <w:r w:rsidRPr="001A23CB">
              <w:rPr>
                <w:rFonts w:ascii="Times New Roman" w:eastAsia="Times New Roman" w:hAnsi="Times New Roman" w:cs="Times New Roman"/>
                <w:b/>
                <w:sz w:val="24"/>
                <w:szCs w:val="24"/>
                <w:lang w:val="es-ES"/>
              </w:rPr>
              <w:t>Chương</w:t>
            </w:r>
            <w:r w:rsidRPr="001A23CB">
              <w:rPr>
                <w:rFonts w:ascii="Times New Roman" w:eastAsia="Times New Roman" w:hAnsi="Times New Roman" w:cs="Times New Roman"/>
                <w:b/>
                <w:bCs/>
                <w:sz w:val="24"/>
                <w:szCs w:val="24"/>
                <w:lang w:val="es-ES" w:eastAsia="vi-VN"/>
              </w:rPr>
              <w:t xml:space="preserve"> 3</w:t>
            </w: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bCs/>
                <w:sz w:val="24"/>
                <w:szCs w:val="24"/>
                <w:lang w:val="es-ES" w:eastAsia="vi-VN"/>
              </w:rPr>
              <w:t>CHUỖI SỐ VÀ CHUỖI HÀM</w:t>
            </w:r>
          </w:p>
          <w:p w14:paraId="012D3066" w14:textId="77777777" w:rsidR="001A23CB" w:rsidRPr="001A23CB" w:rsidRDefault="001A23CB" w:rsidP="001A23CB">
            <w:pPr>
              <w:spacing w:after="0" w:line="240" w:lineRule="auto"/>
              <w:rPr>
                <w:rFonts w:ascii="Times New Roman" w:eastAsia="Times New Roman" w:hAnsi="Times New Roman" w:cs="Times New Roman"/>
                <w:bCs/>
                <w:sz w:val="24"/>
                <w:szCs w:val="24"/>
                <w:lang w:val="es-ES" w:eastAsia="vi-VN"/>
              </w:rPr>
            </w:pPr>
            <w:r w:rsidRPr="001A23CB">
              <w:rPr>
                <w:rFonts w:ascii="VNI-Times" w:eastAsia="Times New Roman" w:hAnsi="VNI-Times" w:cs="Times New Roman"/>
                <w:sz w:val="24"/>
                <w:szCs w:val="24"/>
                <w:lang w:val="es-ES" w:eastAsia="vi-VN"/>
              </w:rPr>
              <w:t xml:space="preserve">                 §3.1.</w:t>
            </w:r>
            <w:r w:rsidRPr="001A23CB">
              <w:rPr>
                <w:rFonts w:ascii="VNI-Times" w:eastAsia="Times New Roman" w:hAnsi="VNI-Times" w:cs="Times New Roman"/>
                <w:i/>
                <w:sz w:val="24"/>
                <w:szCs w:val="24"/>
                <w:lang w:val="es-ES" w:eastAsia="vi-VN"/>
              </w:rPr>
              <w:t xml:space="preserve"> </w:t>
            </w:r>
            <w:r w:rsidRPr="001A23CB">
              <w:rPr>
                <w:rFonts w:ascii="Times New Roman" w:eastAsia="Times New Roman" w:hAnsi="Times New Roman" w:cs="Times New Roman"/>
                <w:bCs/>
                <w:sz w:val="24"/>
                <w:szCs w:val="24"/>
                <w:lang w:val="es-ES" w:eastAsia="vi-VN"/>
              </w:rPr>
              <w:t>CHUỖI SỐ</w:t>
            </w:r>
          </w:p>
          <w:p w14:paraId="3DA6603E" w14:textId="77777777" w:rsidR="001A23CB" w:rsidRPr="001A23CB" w:rsidRDefault="001A23CB" w:rsidP="001A23CB">
            <w:pPr>
              <w:spacing w:after="0" w:line="240" w:lineRule="auto"/>
              <w:rPr>
                <w:rFonts w:ascii="Times New Roman" w:eastAsia="Times New Roman" w:hAnsi="Times New Roman" w:cs="Times New Roman"/>
                <w:bCs/>
                <w:sz w:val="24"/>
                <w:szCs w:val="24"/>
                <w:lang w:val="es-ES"/>
              </w:rPr>
            </w:pPr>
            <w:r w:rsidRPr="001A23CB">
              <w:rPr>
                <w:rFonts w:ascii="Times New Roman" w:eastAsia="Times New Roman" w:hAnsi="Times New Roman" w:cs="Times New Roman"/>
                <w:sz w:val="24"/>
                <w:szCs w:val="24"/>
                <w:lang w:val="es-ES" w:eastAsia="vi-VN"/>
              </w:rPr>
              <w:t xml:space="preserve">                 §3.2. </w:t>
            </w:r>
            <w:r w:rsidRPr="001A23CB">
              <w:rPr>
                <w:rFonts w:ascii="Times New Roman" w:eastAsia="Times New Roman" w:hAnsi="Times New Roman" w:cs="Times New Roman"/>
                <w:bCs/>
                <w:sz w:val="24"/>
                <w:szCs w:val="24"/>
                <w:lang w:val="es-ES"/>
              </w:rPr>
              <w:t>CHUỖI HÀM SỐ</w:t>
            </w:r>
          </w:p>
          <w:p w14:paraId="32C7044A" w14:textId="77777777" w:rsidR="001A23CB" w:rsidRPr="001A23CB" w:rsidRDefault="001A23CB" w:rsidP="001A23CB">
            <w:pPr>
              <w:spacing w:after="0" w:line="240" w:lineRule="auto"/>
              <w:ind w:left="409"/>
              <w:jc w:val="both"/>
              <w:rPr>
                <w:rFonts w:ascii="Times New Roman" w:eastAsia="Times New Roman" w:hAnsi="Times New Roman" w:cs="Times New Roman"/>
                <w:bCs/>
                <w:sz w:val="24"/>
                <w:szCs w:val="24"/>
                <w:lang w:val="es-ES"/>
              </w:rPr>
            </w:pPr>
            <w:r w:rsidRPr="001A23CB">
              <w:rPr>
                <w:rFonts w:ascii="Times New Roman" w:eastAsia="Times New Roman" w:hAnsi="Times New Roman" w:cs="Times New Roman"/>
                <w:b/>
                <w:sz w:val="24"/>
                <w:szCs w:val="24"/>
                <w:lang w:val="es-ES"/>
              </w:rPr>
              <w:t xml:space="preserve">          </w:t>
            </w:r>
            <w:r w:rsidRPr="001A23CB">
              <w:rPr>
                <w:rFonts w:ascii="Times New Roman" w:eastAsia="Times New Roman" w:hAnsi="Times New Roman" w:cs="Times New Roman"/>
                <w:sz w:val="24"/>
                <w:szCs w:val="24"/>
                <w:lang w:val="es-ES"/>
              </w:rPr>
              <w:t xml:space="preserve">§3. </w:t>
            </w:r>
            <w:r w:rsidRPr="001A23CB">
              <w:rPr>
                <w:rFonts w:ascii="Times New Roman" w:eastAsia="Times New Roman" w:hAnsi="Times New Roman" w:cs="Times New Roman"/>
                <w:bCs/>
                <w:sz w:val="24"/>
                <w:szCs w:val="24"/>
                <w:lang w:val="es-ES"/>
              </w:rPr>
              <w:t>3. CHUỖI LUỸ THỪA</w:t>
            </w:r>
          </w:p>
          <w:p w14:paraId="17FC610E" w14:textId="77777777" w:rsidR="001A23CB" w:rsidRPr="001A23CB" w:rsidRDefault="001A23CB" w:rsidP="001A23CB">
            <w:pPr>
              <w:spacing w:after="0" w:line="240" w:lineRule="auto"/>
              <w:ind w:left="409"/>
              <w:jc w:val="both"/>
              <w:rPr>
                <w:rFonts w:ascii="Times New Roman" w:eastAsia="Times New Roman" w:hAnsi="Times New Roman" w:cs="Times New Roman"/>
                <w:bCs/>
                <w:sz w:val="24"/>
                <w:szCs w:val="24"/>
                <w:lang w:val="es-ES"/>
              </w:rPr>
            </w:pPr>
            <w:r w:rsidRPr="001A23CB">
              <w:rPr>
                <w:rFonts w:ascii="Times New Roman" w:eastAsia="Times New Roman" w:hAnsi="Times New Roman" w:cs="Times New Roman"/>
                <w:sz w:val="24"/>
                <w:szCs w:val="24"/>
                <w:lang w:val="es-ES"/>
              </w:rPr>
              <w:t xml:space="preserve">          §3.4. </w:t>
            </w:r>
            <w:r w:rsidRPr="001A23CB">
              <w:rPr>
                <w:rFonts w:ascii="Times New Roman" w:eastAsia="Times New Roman" w:hAnsi="Times New Roman" w:cs="Times New Roman"/>
                <w:bCs/>
                <w:sz w:val="24"/>
                <w:szCs w:val="24"/>
                <w:lang w:val="es-ES"/>
              </w:rPr>
              <w:t xml:space="preserve"> CHUỖI FOURIER</w:t>
            </w:r>
          </w:p>
          <w:p w14:paraId="48240537" w14:textId="77777777" w:rsidR="001A23CB" w:rsidRPr="001A23CB" w:rsidRDefault="001A23CB" w:rsidP="001A23CB">
            <w:pPr>
              <w:widowControl w:val="0"/>
              <w:spacing w:before="120" w:after="120" w:line="288" w:lineRule="auto"/>
              <w:outlineLvl w:val="0"/>
              <w:rPr>
                <w:rFonts w:ascii="Times New Roman" w:eastAsia="Times New Roman" w:hAnsi="Times New Roman" w:cs="Times New Roman"/>
                <w:b/>
                <w:bCs/>
                <w:sz w:val="24"/>
                <w:szCs w:val="24"/>
                <w:lang w:val="es-ES"/>
              </w:rPr>
            </w:pPr>
            <w:bookmarkStart w:id="7" w:name="_Toc505672377"/>
            <w:r w:rsidRPr="001A23CB">
              <w:rPr>
                <w:rFonts w:ascii="Times New Roman" w:eastAsia="Times New Roman" w:hAnsi="Times New Roman" w:cs="Times New Roman"/>
                <w:sz w:val="24"/>
                <w:szCs w:val="24"/>
                <w:lang w:val="es-ES"/>
              </w:rPr>
              <w:t xml:space="preserve">             </w:t>
            </w:r>
            <w:r w:rsidRPr="001A23CB">
              <w:rPr>
                <w:rFonts w:ascii="Times New Roman" w:eastAsia="Times New Roman" w:hAnsi="Times New Roman" w:cs="Times New Roman"/>
                <w:b/>
                <w:sz w:val="24"/>
                <w:szCs w:val="24"/>
                <w:lang w:val="es-ES"/>
              </w:rPr>
              <w:t>Chương</w:t>
            </w:r>
            <w:r w:rsidRPr="001A23CB">
              <w:rPr>
                <w:rFonts w:ascii="Times New Roman" w:eastAsia="Times New Roman" w:hAnsi="Times New Roman" w:cs="Times New Roman"/>
                <w:b/>
                <w:bCs/>
                <w:sz w:val="24"/>
                <w:szCs w:val="24"/>
                <w:lang w:val="es-ES" w:eastAsia="vi-VN"/>
              </w:rPr>
              <w:t xml:space="preserve"> 4</w:t>
            </w: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bCs/>
                <w:sz w:val="24"/>
                <w:szCs w:val="24"/>
                <w:lang w:val="es-ES"/>
              </w:rPr>
              <w:t>TÍCH PHÂN BẤT ĐỊNH</w:t>
            </w:r>
            <w:bookmarkEnd w:id="7"/>
          </w:p>
          <w:p w14:paraId="28E8F27D" w14:textId="77777777" w:rsidR="001A23CB" w:rsidRPr="001A23CB" w:rsidRDefault="001A23CB" w:rsidP="001A23CB">
            <w:pPr>
              <w:spacing w:after="0" w:line="240" w:lineRule="auto"/>
              <w:ind w:left="409"/>
              <w:jc w:val="both"/>
              <w:rPr>
                <w:rFonts w:ascii="Times New Roman" w:eastAsia="Times New Roman" w:hAnsi="Times New Roman" w:cs="Times New Roman"/>
                <w:sz w:val="24"/>
                <w:szCs w:val="24"/>
                <w:lang w:val="es-ES"/>
              </w:rPr>
            </w:pPr>
            <w:bookmarkStart w:id="8" w:name="_Toc505672378"/>
            <w:r w:rsidRPr="001A23CB">
              <w:rPr>
                <w:rFonts w:ascii="Times New Roman" w:eastAsia="Times New Roman" w:hAnsi="Times New Roman" w:cs="Times New Roman"/>
                <w:sz w:val="24"/>
                <w:szCs w:val="24"/>
                <w:lang w:val="es-ES"/>
              </w:rPr>
              <w:t xml:space="preserve">           §4.1. TÍCH PHÂN BẤT ĐỊNH</w:t>
            </w:r>
            <w:bookmarkEnd w:id="8"/>
          </w:p>
          <w:p w14:paraId="0BAB6148" w14:textId="77777777" w:rsidR="001A23CB" w:rsidRPr="001A23CB" w:rsidRDefault="001A23CB" w:rsidP="001A23CB">
            <w:pPr>
              <w:spacing w:after="0" w:line="240" w:lineRule="auto"/>
              <w:ind w:left="409"/>
              <w:jc w:val="both"/>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t xml:space="preserve"> </w:t>
            </w:r>
            <w:bookmarkStart w:id="9" w:name="_Toc505672383"/>
            <w:r w:rsidRPr="001A23CB">
              <w:rPr>
                <w:rFonts w:ascii="Times New Roman" w:eastAsia="Times New Roman" w:hAnsi="Times New Roman" w:cs="Times New Roman"/>
                <w:sz w:val="24"/>
                <w:szCs w:val="24"/>
                <w:lang w:val="es-ES"/>
              </w:rPr>
              <w:t xml:space="preserve">          §4.2. PHƯƠNG PHÁP TÍNH TÍCH PHÂN BẤT ĐỊNH</w:t>
            </w:r>
            <w:bookmarkEnd w:id="9"/>
          </w:p>
          <w:p w14:paraId="48BFBFA7" w14:textId="77777777" w:rsidR="001A23CB" w:rsidRPr="001A23CB" w:rsidRDefault="001A23CB" w:rsidP="001A23CB">
            <w:pPr>
              <w:widowControl w:val="0"/>
              <w:spacing w:after="0" w:line="288" w:lineRule="auto"/>
              <w:ind w:firstLine="397"/>
              <w:jc w:val="both"/>
              <w:outlineLvl w:val="1"/>
              <w:rPr>
                <w:rFonts w:ascii="Times New Roman" w:eastAsia="Times New Roman" w:hAnsi="Times New Roman" w:cs="Times New Roman"/>
                <w:bCs/>
                <w:iCs/>
                <w:sz w:val="24"/>
                <w:szCs w:val="24"/>
                <w:lang w:val="es-ES"/>
              </w:rPr>
            </w:pPr>
            <w:r w:rsidRPr="001A23CB">
              <w:rPr>
                <w:rFonts w:ascii="Cambria" w:eastAsia="Times New Roman" w:hAnsi="Cambria" w:cs="Times New Roman"/>
                <w:b/>
                <w:bCs/>
                <w:i/>
                <w:iCs/>
                <w:sz w:val="28"/>
                <w:szCs w:val="28"/>
                <w:lang w:val="es-ES"/>
              </w:rPr>
              <w:t xml:space="preserve">        </w:t>
            </w:r>
            <w:bookmarkStart w:id="10" w:name="_Toc505672386"/>
            <w:r w:rsidRPr="001A23CB">
              <w:rPr>
                <w:rFonts w:ascii="Cambria" w:eastAsia="Times New Roman" w:hAnsi="Cambria" w:cs="Times New Roman"/>
                <w:b/>
                <w:bCs/>
                <w:i/>
                <w:iCs/>
                <w:sz w:val="28"/>
                <w:szCs w:val="28"/>
                <w:lang w:val="es-ES"/>
              </w:rPr>
              <w:t xml:space="preserve">   </w:t>
            </w:r>
            <w:r w:rsidRPr="001A23CB">
              <w:rPr>
                <w:rFonts w:ascii="Times New Roman" w:eastAsia="Times New Roman" w:hAnsi="Times New Roman" w:cs="Times New Roman"/>
                <w:bCs/>
                <w:iCs/>
                <w:sz w:val="24"/>
                <w:szCs w:val="24"/>
                <w:lang w:val="es-ES"/>
              </w:rPr>
              <w:t>§4.3. TÍCH PHÂN PHÂN THỨC HỮU TỶ</w:t>
            </w:r>
            <w:bookmarkEnd w:id="10"/>
          </w:p>
          <w:p w14:paraId="7F2841DB" w14:textId="77777777" w:rsidR="001A23CB" w:rsidRPr="001A23CB" w:rsidRDefault="001A23CB" w:rsidP="001A23CB">
            <w:pPr>
              <w:widowControl w:val="0"/>
              <w:spacing w:after="0" w:line="288" w:lineRule="auto"/>
              <w:ind w:firstLine="397"/>
              <w:jc w:val="both"/>
              <w:outlineLvl w:val="1"/>
              <w:rPr>
                <w:rFonts w:ascii="Times New Roman" w:eastAsia="Times New Roman" w:hAnsi="Times New Roman" w:cs="Times New Roman"/>
                <w:bCs/>
                <w:iCs/>
                <w:sz w:val="24"/>
                <w:szCs w:val="24"/>
                <w:lang w:val="es-ES"/>
              </w:rPr>
            </w:pPr>
            <w:bookmarkStart w:id="11" w:name="_Toc505672389"/>
            <w:r w:rsidRPr="001A23CB">
              <w:rPr>
                <w:rFonts w:ascii="Times New Roman" w:eastAsia="Times New Roman" w:hAnsi="Times New Roman" w:cs="Times New Roman"/>
                <w:bCs/>
                <w:iCs/>
                <w:sz w:val="24"/>
                <w:szCs w:val="24"/>
                <w:lang w:val="es-ES"/>
              </w:rPr>
              <w:t xml:space="preserve">           §4.4. TÍCH PHÂN MỘT SỐ HÀM SỐ VÔ TỶ</w:t>
            </w:r>
            <w:bookmarkEnd w:id="11"/>
          </w:p>
          <w:p w14:paraId="467366BE" w14:textId="77777777" w:rsidR="001A23CB" w:rsidRPr="001A23CB" w:rsidRDefault="001A23CB" w:rsidP="001A23CB">
            <w:pPr>
              <w:spacing w:after="0" w:line="240" w:lineRule="auto"/>
              <w:ind w:left="409"/>
              <w:jc w:val="both"/>
              <w:rPr>
                <w:rFonts w:ascii="Times New Roman" w:eastAsia="Times New Roman" w:hAnsi="Times New Roman" w:cs="Times New Roman"/>
                <w:sz w:val="24"/>
                <w:szCs w:val="24"/>
                <w:lang w:val="es-ES"/>
              </w:rPr>
            </w:pPr>
            <w:bookmarkStart w:id="12" w:name="_Toc505672392"/>
            <w:r w:rsidRPr="001A23CB">
              <w:rPr>
                <w:rFonts w:ascii="Times New Roman" w:eastAsia="Times New Roman" w:hAnsi="Times New Roman" w:cs="Times New Roman"/>
                <w:sz w:val="24"/>
                <w:szCs w:val="24"/>
                <w:lang w:val="es-ES"/>
              </w:rPr>
              <w:t xml:space="preserve">           §4.5. TÍCH PHÂN CÁC HÀM SỐ LƯỢNG GIÁC</w:t>
            </w:r>
            <w:bookmarkEnd w:id="12"/>
          </w:p>
          <w:p w14:paraId="54396E59" w14:textId="77777777" w:rsidR="001A23CB" w:rsidRPr="001A23CB" w:rsidRDefault="001A23CB" w:rsidP="001A23CB">
            <w:pPr>
              <w:widowControl w:val="0"/>
              <w:spacing w:before="120" w:after="120" w:line="288" w:lineRule="auto"/>
              <w:outlineLvl w:val="0"/>
              <w:rPr>
                <w:rFonts w:ascii="Times New Roman" w:eastAsia="Times New Roman" w:hAnsi="Times New Roman" w:cs="Times New Roman"/>
                <w:b/>
                <w:bCs/>
                <w:sz w:val="24"/>
                <w:szCs w:val="24"/>
                <w:lang w:val="es-ES"/>
              </w:rPr>
            </w:pPr>
            <w:bookmarkStart w:id="13" w:name="_Toc505672398"/>
            <w:r w:rsidRPr="001A23CB">
              <w:rPr>
                <w:rFonts w:ascii="Times New Roman" w:eastAsia="Times New Roman" w:hAnsi="Times New Roman" w:cs="Times New Roman"/>
                <w:b/>
                <w:sz w:val="24"/>
                <w:szCs w:val="24"/>
                <w:lang w:val="es-ES"/>
              </w:rPr>
              <w:t xml:space="preserve">              Chương</w:t>
            </w:r>
            <w:r w:rsidRPr="001A23CB">
              <w:rPr>
                <w:rFonts w:ascii="Times New Roman" w:eastAsia="Times New Roman" w:hAnsi="Times New Roman" w:cs="Times New Roman"/>
                <w:b/>
                <w:bCs/>
                <w:sz w:val="24"/>
                <w:szCs w:val="24"/>
                <w:lang w:val="es-ES" w:eastAsia="vi-VN"/>
              </w:rPr>
              <w:t xml:space="preserve"> 5</w:t>
            </w: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bCs/>
                <w:sz w:val="24"/>
                <w:szCs w:val="24"/>
                <w:lang w:val="es-ES"/>
              </w:rPr>
              <w:t>TÍCH PHÂN XÁC ĐỊNH VÀ HÀM NHIỀU BIẾN</w:t>
            </w:r>
            <w:bookmarkEnd w:id="13"/>
          </w:p>
          <w:p w14:paraId="3A4B38AE" w14:textId="77777777" w:rsidR="001A23CB" w:rsidRPr="001A23CB" w:rsidRDefault="001A23CB" w:rsidP="001A23CB">
            <w:pPr>
              <w:spacing w:after="0" w:line="240" w:lineRule="auto"/>
              <w:ind w:left="409"/>
              <w:jc w:val="both"/>
              <w:rPr>
                <w:rFonts w:ascii="Times New Roman" w:eastAsia="Times New Roman" w:hAnsi="Times New Roman" w:cs="Times New Roman"/>
                <w:sz w:val="24"/>
                <w:szCs w:val="24"/>
                <w:lang w:val="es-ES"/>
              </w:rPr>
            </w:pPr>
            <w:bookmarkStart w:id="14" w:name="_Toc505672399"/>
            <w:r w:rsidRPr="001A23CB">
              <w:rPr>
                <w:rFonts w:ascii="Times New Roman" w:eastAsia="Times New Roman" w:hAnsi="Times New Roman" w:cs="Times New Roman"/>
                <w:sz w:val="24"/>
                <w:szCs w:val="24"/>
                <w:lang w:val="es-ES"/>
              </w:rPr>
              <w:t xml:space="preserve">           §5.1. TÍCH PHÂN XÁC ĐỊNH</w:t>
            </w:r>
            <w:bookmarkEnd w:id="14"/>
          </w:p>
          <w:p w14:paraId="72CA37B6" w14:textId="77777777" w:rsidR="001A23CB" w:rsidRPr="001A23CB" w:rsidRDefault="001A23CB" w:rsidP="001A23CB">
            <w:pPr>
              <w:keepNext/>
              <w:spacing w:after="0" w:line="240" w:lineRule="auto"/>
              <w:ind w:left="578"/>
              <w:outlineLvl w:val="1"/>
              <w:rPr>
                <w:rFonts w:ascii="Times New Roman" w:eastAsia="Times New Roman" w:hAnsi="Times New Roman" w:cs="Times New Roman"/>
                <w:bCs/>
                <w:sz w:val="24"/>
                <w:szCs w:val="24"/>
                <w:lang w:val="es-ES"/>
              </w:rPr>
            </w:pPr>
            <w:bookmarkStart w:id="15" w:name="_Toc505672406"/>
            <w:r w:rsidRPr="001A23CB">
              <w:rPr>
                <w:rFonts w:ascii="Times New Roman" w:eastAsia="Times New Roman" w:hAnsi="Times New Roman" w:cs="Times New Roman"/>
                <w:bCs/>
                <w:sz w:val="24"/>
                <w:szCs w:val="24"/>
                <w:lang w:val="es-ES"/>
              </w:rPr>
              <w:t xml:space="preserve">         §5.2. HÀM NHIỀU BIẾN</w:t>
            </w:r>
            <w:bookmarkEnd w:id="15"/>
          </w:p>
          <w:p w14:paraId="52C82C6A" w14:textId="77777777" w:rsidR="001A23CB" w:rsidRPr="001A23CB" w:rsidRDefault="001A23CB" w:rsidP="001A23CB">
            <w:pPr>
              <w:widowControl w:val="0"/>
              <w:spacing w:before="120" w:after="120" w:line="288" w:lineRule="auto"/>
              <w:outlineLvl w:val="0"/>
              <w:rPr>
                <w:rFonts w:ascii="Times New Roman" w:eastAsia="Times New Roman" w:hAnsi="Times New Roman" w:cs="Times New Roman"/>
                <w:b/>
                <w:bCs/>
                <w:sz w:val="24"/>
                <w:szCs w:val="24"/>
                <w:lang w:val="es-ES"/>
              </w:rPr>
            </w:pPr>
            <w:bookmarkStart w:id="16" w:name="_Toc505672414"/>
            <w:r w:rsidRPr="001A23CB">
              <w:rPr>
                <w:rFonts w:ascii="Times New Roman" w:eastAsia="Times New Roman" w:hAnsi="Times New Roman" w:cs="Times New Roman"/>
                <w:sz w:val="24"/>
                <w:szCs w:val="24"/>
                <w:lang w:val="es-ES"/>
              </w:rPr>
              <w:t xml:space="preserve">              </w:t>
            </w:r>
            <w:r w:rsidRPr="001A23CB">
              <w:rPr>
                <w:rFonts w:ascii="Times New Roman" w:eastAsia="Times New Roman" w:hAnsi="Times New Roman" w:cs="Times New Roman"/>
                <w:b/>
                <w:sz w:val="24"/>
                <w:szCs w:val="24"/>
                <w:lang w:val="es-ES"/>
              </w:rPr>
              <w:t>Chương</w:t>
            </w:r>
            <w:r w:rsidRPr="001A23CB">
              <w:rPr>
                <w:rFonts w:ascii="Times New Roman" w:eastAsia="Times New Roman" w:hAnsi="Times New Roman" w:cs="Times New Roman"/>
                <w:b/>
                <w:bCs/>
                <w:sz w:val="24"/>
                <w:szCs w:val="24"/>
                <w:lang w:val="es-ES" w:eastAsia="vi-VN"/>
              </w:rPr>
              <w:t xml:space="preserve"> 6</w:t>
            </w: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bCs/>
                <w:sz w:val="24"/>
                <w:szCs w:val="24"/>
                <w:lang w:val="es-ES"/>
              </w:rPr>
              <w:t>TÍCH PHÂN KÉP, TÍCH PHÂN ĐƯỜNG</w:t>
            </w:r>
            <w:bookmarkEnd w:id="16"/>
          </w:p>
          <w:p w14:paraId="645CBC8A" w14:textId="77777777" w:rsidR="001A23CB" w:rsidRPr="001A23CB" w:rsidRDefault="001A23CB" w:rsidP="001A23CB">
            <w:pPr>
              <w:widowControl w:val="0"/>
              <w:spacing w:after="0" w:line="288" w:lineRule="auto"/>
              <w:outlineLvl w:val="0"/>
              <w:rPr>
                <w:rFonts w:ascii="Times New Roman" w:eastAsia="Times New Roman" w:hAnsi="Times New Roman" w:cs="Times New Roman"/>
                <w:sz w:val="24"/>
                <w:szCs w:val="24"/>
                <w:lang w:val="es-ES"/>
              </w:rPr>
            </w:pPr>
            <w:bookmarkStart w:id="17" w:name="_Toc505672415"/>
            <w:r w:rsidRPr="001A23CB">
              <w:rPr>
                <w:rFonts w:ascii="Times New Roman" w:eastAsia="Times New Roman" w:hAnsi="Times New Roman" w:cs="Times New Roman"/>
                <w:sz w:val="24"/>
                <w:szCs w:val="24"/>
                <w:lang w:val="es-ES"/>
              </w:rPr>
              <w:t xml:space="preserve">                   §6.1. TÍCH PHÂN KÉP</w:t>
            </w:r>
            <w:bookmarkEnd w:id="17"/>
          </w:p>
          <w:p w14:paraId="54B9F8C3" w14:textId="77777777" w:rsidR="001A23CB" w:rsidRPr="001A23CB" w:rsidRDefault="001A23CB" w:rsidP="001A23CB">
            <w:pPr>
              <w:widowControl w:val="0"/>
              <w:spacing w:after="80" w:line="288" w:lineRule="auto"/>
              <w:outlineLvl w:val="0"/>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t xml:space="preserve">                   §6.2. TÍCH PHÂN ĐƯỜNG</w:t>
            </w:r>
          </w:p>
          <w:p w14:paraId="7D8929A0" w14:textId="77777777" w:rsidR="001A23CB" w:rsidRPr="001A23CB" w:rsidRDefault="001A23CB" w:rsidP="001A23CB">
            <w:pPr>
              <w:widowControl w:val="0"/>
              <w:spacing w:before="120" w:after="120" w:line="288" w:lineRule="auto"/>
              <w:outlineLvl w:val="0"/>
              <w:rPr>
                <w:rFonts w:ascii="Times New Roman" w:eastAsia="Times New Roman" w:hAnsi="Times New Roman" w:cs="Times New Roman"/>
                <w:b/>
                <w:sz w:val="24"/>
                <w:szCs w:val="24"/>
                <w:lang w:val="es-ES"/>
              </w:rPr>
            </w:pPr>
            <w:r w:rsidRPr="001A23CB">
              <w:rPr>
                <w:rFonts w:ascii="Times New Roman" w:eastAsia="Times New Roman" w:hAnsi="Times New Roman" w:cs="Times New Roman"/>
                <w:b/>
                <w:sz w:val="24"/>
                <w:szCs w:val="24"/>
                <w:lang w:val="es-ES"/>
              </w:rPr>
              <w:t xml:space="preserve">              Chương</w:t>
            </w:r>
            <w:r w:rsidRPr="001A23CB">
              <w:rPr>
                <w:rFonts w:ascii="Times New Roman" w:eastAsia="Times New Roman" w:hAnsi="Times New Roman" w:cs="Times New Roman"/>
                <w:b/>
                <w:bCs/>
                <w:sz w:val="24"/>
                <w:szCs w:val="24"/>
                <w:lang w:val="es-ES" w:eastAsia="vi-VN"/>
              </w:rPr>
              <w:t xml:space="preserve"> 7</w:t>
            </w: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sz w:val="24"/>
                <w:szCs w:val="24"/>
                <w:lang w:val="es-ES"/>
              </w:rPr>
              <w:t>TÍCH PHÂN BỘI BA</w:t>
            </w:r>
          </w:p>
          <w:p w14:paraId="120EE8B2" w14:textId="77777777" w:rsidR="001A23CB" w:rsidRPr="001A23CB" w:rsidRDefault="001A23CB" w:rsidP="001A23CB">
            <w:pPr>
              <w:widowControl w:val="0"/>
              <w:spacing w:after="0" w:line="288" w:lineRule="auto"/>
              <w:outlineLvl w:val="0"/>
              <w:rPr>
                <w:rFonts w:ascii="Times New Roman" w:eastAsia="Times New Roman" w:hAnsi="Times New Roman" w:cs="Times New Roman"/>
                <w:sz w:val="24"/>
                <w:szCs w:val="24"/>
                <w:lang w:val="es-ES"/>
              </w:rPr>
            </w:pPr>
            <w:r w:rsidRPr="001A23CB">
              <w:rPr>
                <w:rFonts w:ascii="Times New Roman" w:eastAsia="Times New Roman" w:hAnsi="Times New Roman" w:cs="Times New Roman"/>
                <w:b/>
                <w:sz w:val="24"/>
                <w:szCs w:val="24"/>
                <w:lang w:val="es-ES"/>
              </w:rPr>
              <w:t xml:space="preserve">                   </w:t>
            </w:r>
            <w:r w:rsidRPr="001A23CB">
              <w:rPr>
                <w:rFonts w:ascii="Times New Roman" w:eastAsia="Times New Roman" w:hAnsi="Times New Roman" w:cs="Times New Roman"/>
                <w:sz w:val="24"/>
                <w:szCs w:val="24"/>
                <w:lang w:val="es-ES"/>
              </w:rPr>
              <w:t>§7.1. TÍCH PHÂN BỘI BA</w:t>
            </w:r>
          </w:p>
          <w:p w14:paraId="6101BB05" w14:textId="77777777" w:rsidR="001A23CB" w:rsidRPr="001A23CB" w:rsidRDefault="001A23CB" w:rsidP="001A23CB">
            <w:pPr>
              <w:spacing w:after="0" w:line="288" w:lineRule="auto"/>
              <w:jc w:val="both"/>
              <w:rPr>
                <w:rFonts w:ascii="Times New Roman" w:eastAsia="Times New Roman" w:hAnsi="Times New Roman" w:cs="Times New Roman"/>
                <w:bCs/>
                <w:sz w:val="18"/>
                <w:szCs w:val="24"/>
                <w:lang w:val="es-ES"/>
              </w:rPr>
            </w:pPr>
            <w:r w:rsidRPr="001A23CB">
              <w:rPr>
                <w:rFonts w:ascii="Times New Roman" w:eastAsia="Times New Roman" w:hAnsi="Times New Roman" w:cs="Times New Roman"/>
                <w:sz w:val="24"/>
                <w:szCs w:val="24"/>
                <w:lang w:val="es-ES" w:eastAsia="vi-VN"/>
              </w:rPr>
              <w:t xml:space="preserve">                  §7.2. TÍCH PHÂN MẶT</w:t>
            </w:r>
          </w:p>
          <w:p w14:paraId="1A709E2A" w14:textId="77777777" w:rsidR="001A23CB" w:rsidRPr="001A23CB" w:rsidRDefault="001A23CB" w:rsidP="001A23CB">
            <w:pPr>
              <w:widowControl w:val="0"/>
              <w:spacing w:before="120" w:after="120" w:line="288" w:lineRule="auto"/>
              <w:outlineLvl w:val="0"/>
              <w:rPr>
                <w:rFonts w:ascii="Times New Roman" w:eastAsia="Times New Roman" w:hAnsi="Times New Roman" w:cs="Times New Roman"/>
                <w:b/>
                <w:sz w:val="24"/>
                <w:szCs w:val="24"/>
                <w:lang w:val="es-ES"/>
              </w:rPr>
            </w:pPr>
            <w:r w:rsidRPr="001A23CB">
              <w:rPr>
                <w:rFonts w:ascii="Times New Roman" w:eastAsia="Times New Roman" w:hAnsi="Times New Roman" w:cs="Times New Roman"/>
                <w:sz w:val="24"/>
                <w:szCs w:val="24"/>
                <w:lang w:val="es-ES"/>
              </w:rPr>
              <w:t xml:space="preserve">              </w:t>
            </w:r>
            <w:r w:rsidRPr="001A23CB">
              <w:rPr>
                <w:rFonts w:ascii="Times New Roman" w:eastAsia="Times New Roman" w:hAnsi="Times New Roman" w:cs="Times New Roman"/>
                <w:b/>
                <w:sz w:val="24"/>
                <w:szCs w:val="24"/>
                <w:lang w:val="es-ES"/>
              </w:rPr>
              <w:t>Chương 8: PHƯƠNH TRÌNH VI PHÂN</w:t>
            </w:r>
          </w:p>
          <w:p w14:paraId="6D706196" w14:textId="77777777" w:rsidR="001A23CB" w:rsidRPr="001A23CB" w:rsidRDefault="001A23CB" w:rsidP="001A23CB">
            <w:pPr>
              <w:spacing w:after="0" w:line="288" w:lineRule="auto"/>
              <w:rPr>
                <w:rFonts w:ascii="Times New Roman" w:eastAsia="Times New Roman" w:hAnsi="Times New Roman" w:cs="Times New Roman"/>
                <w:sz w:val="24"/>
                <w:szCs w:val="24"/>
                <w:lang w:val="es-ES" w:eastAsia="vi-VN"/>
              </w:rPr>
            </w:pPr>
            <w:r w:rsidRPr="001A23CB">
              <w:rPr>
                <w:rFonts w:ascii="Times New Roman" w:eastAsia="Times New Roman" w:hAnsi="Times New Roman" w:cs="Times New Roman"/>
                <w:sz w:val="24"/>
                <w:szCs w:val="24"/>
                <w:lang w:val="es-ES" w:eastAsia="vi-VN"/>
              </w:rPr>
              <w:t xml:space="preserve">                   §8.1. SỐ PHỨC</w:t>
            </w:r>
          </w:p>
          <w:p w14:paraId="0B5C9767" w14:textId="77777777" w:rsidR="001A23CB" w:rsidRPr="001A23CB" w:rsidRDefault="001A23CB" w:rsidP="001A23CB">
            <w:pPr>
              <w:spacing w:after="0" w:line="288" w:lineRule="auto"/>
              <w:rPr>
                <w:rFonts w:ascii="Times New Roman" w:eastAsia="Times New Roman" w:hAnsi="Times New Roman" w:cs="Times New Roman"/>
                <w:bCs/>
                <w:sz w:val="24"/>
                <w:szCs w:val="24"/>
                <w:lang w:val="es-ES"/>
              </w:rPr>
            </w:pPr>
            <w:r w:rsidRPr="001A23CB">
              <w:rPr>
                <w:rFonts w:ascii="Times New Roman" w:eastAsia="Times New Roman" w:hAnsi="Times New Roman" w:cs="Times New Roman"/>
                <w:sz w:val="24"/>
                <w:szCs w:val="24"/>
                <w:lang w:val="es-ES"/>
              </w:rPr>
              <w:t xml:space="preserve">                   §8.2. </w:t>
            </w:r>
            <w:r w:rsidRPr="001A23CB">
              <w:rPr>
                <w:rFonts w:ascii="Times New Roman" w:eastAsia="Times New Roman" w:hAnsi="Times New Roman" w:cs="Times New Roman"/>
                <w:bCs/>
                <w:sz w:val="24"/>
                <w:szCs w:val="24"/>
                <w:lang w:val="es-ES"/>
              </w:rPr>
              <w:t xml:space="preserve"> PHƯƠNG TRÌNH VI PHÂN</w:t>
            </w:r>
          </w:p>
          <w:p w14:paraId="7A291112" w14:textId="77777777" w:rsidR="001A23CB" w:rsidRPr="001A23CB" w:rsidRDefault="001A23CB" w:rsidP="001A23CB">
            <w:pPr>
              <w:spacing w:after="0" w:line="288" w:lineRule="auto"/>
              <w:rPr>
                <w:rFonts w:ascii="Times New Roman" w:eastAsia="Times New Roman" w:hAnsi="Times New Roman" w:cs="Times New Roman"/>
                <w:bCs/>
                <w:sz w:val="24"/>
                <w:szCs w:val="24"/>
                <w:lang w:val="es-ES" w:eastAsia="vi-VN"/>
              </w:rPr>
            </w:pPr>
            <w:r w:rsidRPr="001A23CB">
              <w:rPr>
                <w:rFonts w:ascii="Times New Roman" w:eastAsia="Times New Roman" w:hAnsi="Times New Roman" w:cs="Times New Roman"/>
                <w:bCs/>
                <w:sz w:val="24"/>
                <w:szCs w:val="24"/>
                <w:lang w:val="es-ES"/>
              </w:rPr>
              <w:t xml:space="preserve">                   </w:t>
            </w:r>
            <w:r w:rsidRPr="001A23CB">
              <w:rPr>
                <w:rFonts w:ascii="Times New Roman" w:eastAsia="Times New Roman" w:hAnsi="Times New Roman" w:cs="Times New Roman"/>
                <w:sz w:val="24"/>
                <w:szCs w:val="24"/>
                <w:lang w:val="es-ES" w:eastAsia="vi-VN"/>
              </w:rPr>
              <w:t xml:space="preserve">§8.3. </w:t>
            </w:r>
            <w:r w:rsidRPr="001A23CB">
              <w:rPr>
                <w:rFonts w:ascii="Times New Roman" w:eastAsia="Times New Roman" w:hAnsi="Times New Roman" w:cs="Times New Roman"/>
                <w:bCs/>
                <w:sz w:val="24"/>
                <w:szCs w:val="24"/>
                <w:lang w:val="es-ES" w:eastAsia="vi-VN"/>
              </w:rPr>
              <w:t>PHƯƠNG TRÌNH VI PHÂN CẤP HAI</w:t>
            </w:r>
          </w:p>
          <w:p w14:paraId="1480EAC2" w14:textId="77777777" w:rsidR="001A23CB" w:rsidRPr="001A23CB" w:rsidRDefault="001A23CB" w:rsidP="001A23CB">
            <w:pPr>
              <w:spacing w:before="120" w:after="120" w:line="288" w:lineRule="auto"/>
              <w:rPr>
                <w:rFonts w:ascii="Times New Roman" w:eastAsia="Times New Roman" w:hAnsi="Times New Roman" w:cs="Times New Roman"/>
                <w:bCs/>
                <w:sz w:val="24"/>
                <w:szCs w:val="24"/>
                <w:lang w:val="es-ES" w:eastAsia="vi-VN"/>
              </w:rPr>
            </w:pPr>
            <w:r w:rsidRPr="001A23CB">
              <w:rPr>
                <w:rFonts w:ascii="Times New Roman" w:eastAsia="Times New Roman" w:hAnsi="Times New Roman" w:cs="Times New Roman"/>
                <w:bCs/>
                <w:sz w:val="24"/>
                <w:szCs w:val="24"/>
                <w:lang w:val="es-ES" w:eastAsia="vi-VN"/>
              </w:rPr>
              <w:t xml:space="preserve">               </w:t>
            </w:r>
            <w:r w:rsidRPr="001A23CB">
              <w:rPr>
                <w:rFonts w:ascii="Times New Roman" w:eastAsia="Times New Roman" w:hAnsi="Times New Roman" w:cs="Times New Roman"/>
                <w:b/>
                <w:sz w:val="24"/>
                <w:szCs w:val="24"/>
                <w:lang w:val="es-ES"/>
              </w:rPr>
              <w:t>Phần tổng kết</w:t>
            </w:r>
            <w:r w:rsidRPr="001A23CB">
              <w:rPr>
                <w:rFonts w:ascii="Times New Roman" w:eastAsia="Times New Roman" w:hAnsi="Times New Roman" w:cs="Times New Roman"/>
                <w:b/>
                <w:sz w:val="24"/>
                <w:szCs w:val="24"/>
                <w:lang w:val="es-ES"/>
              </w:rPr>
              <w:tab/>
            </w:r>
          </w:p>
          <w:p w14:paraId="30BADAD6" w14:textId="77777777" w:rsidR="001A23CB" w:rsidRPr="001A23CB" w:rsidRDefault="001A23CB" w:rsidP="001A23CB">
            <w:pPr>
              <w:spacing w:after="0" w:line="240" w:lineRule="auto"/>
              <w:ind w:left="1069"/>
              <w:jc w:val="both"/>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t>1. Kết quả đạt được</w:t>
            </w:r>
          </w:p>
          <w:p w14:paraId="0B6A0CBA" w14:textId="77777777" w:rsidR="001A23CB" w:rsidRPr="001A23CB" w:rsidRDefault="001A23CB" w:rsidP="001A23CB">
            <w:pPr>
              <w:spacing w:after="0" w:line="240" w:lineRule="auto"/>
              <w:ind w:left="1069"/>
              <w:jc w:val="both"/>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t>2. Kết luận</w:t>
            </w:r>
          </w:p>
          <w:p w14:paraId="7E76EBE5" w14:textId="77777777" w:rsidR="001A23CB" w:rsidRPr="001A23CB" w:rsidRDefault="001A23CB" w:rsidP="001A23CB">
            <w:pPr>
              <w:spacing w:after="0" w:line="240" w:lineRule="auto"/>
              <w:ind w:left="1069"/>
              <w:jc w:val="both"/>
              <w:rPr>
                <w:rFonts w:ascii="Times New Roman" w:eastAsia="Times New Roman" w:hAnsi="Times New Roman" w:cs="Times New Roman"/>
                <w:sz w:val="24"/>
                <w:szCs w:val="24"/>
                <w:lang w:val="es-ES"/>
              </w:rPr>
            </w:pPr>
            <w:r w:rsidRPr="001A23CB">
              <w:rPr>
                <w:rFonts w:ascii="Times New Roman" w:eastAsia="Times New Roman" w:hAnsi="Times New Roman" w:cs="Times New Roman"/>
                <w:sz w:val="24"/>
                <w:szCs w:val="24"/>
                <w:lang w:val="es-ES"/>
              </w:rPr>
              <w:t>3. Đề nghị</w:t>
            </w:r>
          </w:p>
          <w:p w14:paraId="3344B677" w14:textId="77777777" w:rsidR="001A23CB" w:rsidRPr="001A23CB" w:rsidRDefault="001A23CB" w:rsidP="001A23CB">
            <w:pPr>
              <w:spacing w:before="120" w:after="120" w:line="240" w:lineRule="auto"/>
              <w:jc w:val="both"/>
              <w:rPr>
                <w:rFonts w:ascii="Times New Roman" w:eastAsia="Times New Roman" w:hAnsi="Times New Roman" w:cs="Times New Roman"/>
                <w:b/>
                <w:sz w:val="24"/>
                <w:szCs w:val="24"/>
                <w:lang w:val="es-ES"/>
              </w:rPr>
            </w:pPr>
            <w:r w:rsidRPr="001A23CB">
              <w:rPr>
                <w:rFonts w:ascii="Times New Roman" w:eastAsia="Times New Roman" w:hAnsi="Times New Roman" w:cs="Times New Roman"/>
                <w:b/>
                <w:sz w:val="24"/>
                <w:szCs w:val="24"/>
                <w:lang w:val="es-ES"/>
              </w:rPr>
              <w:t>15.2. Tiến độ thực hiện</w:t>
            </w:r>
          </w:p>
        </w:tc>
      </w:tr>
      <w:tr w:rsidR="001A23CB" w:rsidRPr="001A23CB" w14:paraId="5E83050A" w14:textId="77777777" w:rsidTr="002C3D95">
        <w:trPr>
          <w:trHeight w:val="991"/>
          <w:jc w:val="center"/>
        </w:trPr>
        <w:tc>
          <w:tcPr>
            <w:tcW w:w="612" w:type="dxa"/>
            <w:gridSpan w:val="2"/>
            <w:noWrap/>
            <w:vAlign w:val="center"/>
          </w:tcPr>
          <w:p w14:paraId="45A01E51" w14:textId="77777777" w:rsidR="001A23CB" w:rsidRPr="001A23CB" w:rsidRDefault="001A23CB" w:rsidP="001A23CB">
            <w:pPr>
              <w:spacing w:after="0" w:line="240" w:lineRule="auto"/>
              <w:jc w:val="center"/>
              <w:rPr>
                <w:rFonts w:ascii="Times New Roman" w:eastAsia="Times New Roman" w:hAnsi="Times New Roman" w:cs="Times New Roman"/>
                <w:sz w:val="24"/>
                <w:szCs w:val="24"/>
                <w:lang w:val="es-ES"/>
              </w:rPr>
            </w:pPr>
          </w:p>
          <w:p w14:paraId="2AB7F62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STT</w:t>
            </w:r>
          </w:p>
          <w:p w14:paraId="6E6AD8C8"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tc>
        <w:tc>
          <w:tcPr>
            <w:tcW w:w="3433" w:type="dxa"/>
            <w:gridSpan w:val="2"/>
            <w:noWrap/>
            <w:vAlign w:val="center"/>
          </w:tcPr>
          <w:p w14:paraId="140B6DB7"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Các nội dung, công việc</w:t>
            </w:r>
          </w:p>
          <w:p w14:paraId="157CBF1A"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thực hiện</w:t>
            </w:r>
          </w:p>
        </w:tc>
        <w:tc>
          <w:tcPr>
            <w:tcW w:w="2552" w:type="dxa"/>
            <w:gridSpan w:val="6"/>
            <w:noWrap/>
            <w:vAlign w:val="center"/>
          </w:tcPr>
          <w:p w14:paraId="6DBC1612"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Sản phẩm</w:t>
            </w:r>
          </w:p>
          <w:p w14:paraId="63A79145"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tc>
        <w:tc>
          <w:tcPr>
            <w:tcW w:w="1559" w:type="dxa"/>
            <w:gridSpan w:val="3"/>
            <w:noWrap/>
            <w:vAlign w:val="center"/>
          </w:tcPr>
          <w:p w14:paraId="2E7CF117"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Thời gian</w:t>
            </w:r>
          </w:p>
          <w:p w14:paraId="0A39BDD9" w14:textId="77777777" w:rsidR="001A23CB" w:rsidRPr="001A23CB" w:rsidRDefault="001A23CB" w:rsidP="001A23CB">
            <w:pPr>
              <w:spacing w:after="0" w:line="240" w:lineRule="auto"/>
              <w:jc w:val="center"/>
              <w:rPr>
                <w:rFonts w:ascii="Times New Roman" w:eastAsia="Times New Roman" w:hAnsi="Times New Roman" w:cs="Times New Roman"/>
                <w:szCs w:val="24"/>
              </w:rPr>
            </w:pPr>
            <w:r w:rsidRPr="001A23CB">
              <w:rPr>
                <w:rFonts w:ascii="Times New Roman" w:eastAsia="Times New Roman" w:hAnsi="Times New Roman" w:cs="Times New Roman"/>
                <w:szCs w:val="24"/>
              </w:rPr>
              <w:t>(bắt đầu-kết thúc)</w:t>
            </w:r>
          </w:p>
        </w:tc>
        <w:tc>
          <w:tcPr>
            <w:tcW w:w="2251" w:type="dxa"/>
            <w:gridSpan w:val="3"/>
            <w:noWrap/>
            <w:vAlign w:val="center"/>
          </w:tcPr>
          <w:p w14:paraId="6434F40A"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Người thực hiện</w:t>
            </w:r>
          </w:p>
        </w:tc>
      </w:tr>
      <w:tr w:rsidR="001A23CB" w:rsidRPr="001A23CB" w14:paraId="15E9D156" w14:textId="77777777" w:rsidTr="002C3D95">
        <w:trPr>
          <w:trHeight w:val="7645"/>
          <w:jc w:val="center"/>
        </w:trPr>
        <w:tc>
          <w:tcPr>
            <w:tcW w:w="612" w:type="dxa"/>
            <w:gridSpan w:val="2"/>
            <w:noWrap/>
          </w:tcPr>
          <w:p w14:paraId="63652F91"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3BDEACD6"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1</w:t>
            </w:r>
          </w:p>
          <w:p w14:paraId="68995B71"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5E55E5C0"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205BDF94"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4D67B4ED" w14:textId="77777777" w:rsidR="00C703C9" w:rsidRDefault="00C703C9" w:rsidP="00A50A7D">
            <w:pPr>
              <w:spacing w:after="0" w:line="360" w:lineRule="auto"/>
              <w:jc w:val="center"/>
              <w:rPr>
                <w:rFonts w:ascii="Times New Roman" w:eastAsia="Times New Roman" w:hAnsi="Times New Roman" w:cs="Times New Roman"/>
                <w:sz w:val="24"/>
                <w:szCs w:val="24"/>
              </w:rPr>
            </w:pPr>
          </w:p>
          <w:p w14:paraId="7F9CE8A9" w14:textId="25D73DB9" w:rsidR="001A23CB" w:rsidRPr="001A23CB" w:rsidRDefault="001A23CB" w:rsidP="00A50A7D">
            <w:pPr>
              <w:spacing w:after="0" w:line="36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2</w:t>
            </w:r>
          </w:p>
          <w:p w14:paraId="41968891"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4701EF2D"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30417CA5"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2B4208EB" w14:textId="77777777" w:rsidR="002C3D95" w:rsidRDefault="002C3D95" w:rsidP="00A50A7D">
            <w:pPr>
              <w:spacing w:after="0" w:line="360" w:lineRule="auto"/>
              <w:jc w:val="center"/>
              <w:rPr>
                <w:rFonts w:ascii="Times New Roman" w:eastAsia="Times New Roman" w:hAnsi="Times New Roman" w:cs="Times New Roman"/>
                <w:sz w:val="24"/>
                <w:szCs w:val="24"/>
              </w:rPr>
            </w:pPr>
          </w:p>
          <w:p w14:paraId="5B57A3FA" w14:textId="0B8FEB49" w:rsidR="001A23CB" w:rsidRPr="001A23CB" w:rsidRDefault="001A23CB" w:rsidP="00A50A7D">
            <w:pPr>
              <w:spacing w:after="0" w:line="36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3</w:t>
            </w:r>
          </w:p>
          <w:p w14:paraId="4C3A8616"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7C36D2C7"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5E4125DC"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045655A6"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4</w:t>
            </w:r>
          </w:p>
          <w:p w14:paraId="7F2063EB" w14:textId="77777777" w:rsidR="001A23CB" w:rsidRPr="001A23CB" w:rsidRDefault="001A23CB" w:rsidP="00A50A7D">
            <w:pPr>
              <w:spacing w:after="0" w:line="360" w:lineRule="auto"/>
              <w:rPr>
                <w:rFonts w:ascii="Times New Roman" w:eastAsia="Times New Roman" w:hAnsi="Times New Roman" w:cs="Times New Roman"/>
                <w:sz w:val="24"/>
                <w:szCs w:val="24"/>
              </w:rPr>
            </w:pPr>
          </w:p>
          <w:p w14:paraId="0D3517DA" w14:textId="77777777" w:rsidR="002C3D95" w:rsidRDefault="001A23CB"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p>
          <w:p w14:paraId="18A62B6E" w14:textId="060F1F6C" w:rsidR="001A23CB" w:rsidRPr="001A23CB" w:rsidRDefault="001A23CB"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5</w:t>
            </w:r>
          </w:p>
          <w:p w14:paraId="39DCD495" w14:textId="77777777" w:rsidR="001A23CB" w:rsidRPr="001A23CB" w:rsidRDefault="001A23CB" w:rsidP="00A50A7D">
            <w:pPr>
              <w:spacing w:after="0" w:line="360" w:lineRule="auto"/>
              <w:rPr>
                <w:rFonts w:ascii="Times New Roman" w:eastAsia="Times New Roman" w:hAnsi="Times New Roman" w:cs="Times New Roman"/>
                <w:sz w:val="24"/>
                <w:szCs w:val="24"/>
              </w:rPr>
            </w:pPr>
          </w:p>
          <w:p w14:paraId="0FD755C0" w14:textId="77777777" w:rsidR="00C703C9" w:rsidRDefault="00C703C9" w:rsidP="00A50A7D">
            <w:pPr>
              <w:spacing w:after="0" w:line="360" w:lineRule="auto"/>
              <w:rPr>
                <w:rFonts w:ascii="Times New Roman" w:eastAsia="Times New Roman" w:hAnsi="Times New Roman" w:cs="Times New Roman"/>
                <w:sz w:val="24"/>
                <w:szCs w:val="24"/>
              </w:rPr>
            </w:pPr>
          </w:p>
          <w:p w14:paraId="67D425C1" w14:textId="045D717C" w:rsidR="001A23CB" w:rsidRPr="001A23CB" w:rsidRDefault="002C3D95" w:rsidP="00A50A7D">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50B93DD8" w14:textId="77777777" w:rsidR="001A23CB" w:rsidRPr="001A23CB" w:rsidRDefault="001A23CB" w:rsidP="00A50A7D">
            <w:pPr>
              <w:spacing w:after="0" w:line="360" w:lineRule="auto"/>
              <w:rPr>
                <w:rFonts w:ascii="Times New Roman" w:eastAsia="Times New Roman" w:hAnsi="Times New Roman" w:cs="Times New Roman"/>
                <w:sz w:val="24"/>
                <w:szCs w:val="24"/>
              </w:rPr>
            </w:pPr>
          </w:p>
          <w:p w14:paraId="1E8EF178" w14:textId="77777777" w:rsidR="00C703C9" w:rsidRDefault="00C703C9" w:rsidP="00A50A7D">
            <w:pPr>
              <w:spacing w:after="0" w:line="360" w:lineRule="auto"/>
              <w:rPr>
                <w:rFonts w:ascii="Times New Roman" w:eastAsia="Times New Roman" w:hAnsi="Times New Roman" w:cs="Times New Roman"/>
                <w:sz w:val="24"/>
                <w:szCs w:val="24"/>
              </w:rPr>
            </w:pPr>
          </w:p>
          <w:p w14:paraId="046D1D1E" w14:textId="77777777" w:rsidR="00A50A7D" w:rsidRDefault="00A50A7D" w:rsidP="00A50A7D">
            <w:pPr>
              <w:spacing w:after="0" w:line="360" w:lineRule="auto"/>
              <w:rPr>
                <w:rFonts w:ascii="Times New Roman" w:eastAsia="Times New Roman" w:hAnsi="Times New Roman" w:cs="Times New Roman"/>
                <w:sz w:val="24"/>
                <w:szCs w:val="24"/>
              </w:rPr>
            </w:pPr>
          </w:p>
          <w:p w14:paraId="6D867469" w14:textId="4C6972FC" w:rsidR="001A23CB" w:rsidRPr="001A23CB" w:rsidRDefault="001A23CB"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7</w:t>
            </w:r>
          </w:p>
          <w:p w14:paraId="5A2CE464" w14:textId="77777777" w:rsidR="001A23CB" w:rsidRPr="001A23CB" w:rsidRDefault="001A23CB" w:rsidP="00A50A7D">
            <w:pPr>
              <w:spacing w:after="0" w:line="360" w:lineRule="auto"/>
              <w:rPr>
                <w:rFonts w:ascii="Times New Roman" w:eastAsia="Times New Roman" w:hAnsi="Times New Roman" w:cs="Times New Roman"/>
                <w:sz w:val="24"/>
                <w:szCs w:val="24"/>
              </w:rPr>
            </w:pPr>
          </w:p>
          <w:p w14:paraId="2B8464E6" w14:textId="77777777" w:rsidR="00A50A7D" w:rsidRDefault="00A50A7D" w:rsidP="00A50A7D">
            <w:pPr>
              <w:spacing w:after="0" w:line="360" w:lineRule="auto"/>
              <w:rPr>
                <w:rFonts w:ascii="Times New Roman" w:eastAsia="Times New Roman" w:hAnsi="Times New Roman" w:cs="Times New Roman"/>
                <w:sz w:val="24"/>
                <w:szCs w:val="24"/>
              </w:rPr>
            </w:pPr>
          </w:p>
          <w:p w14:paraId="0742C119" w14:textId="6902CD21" w:rsidR="001A23CB" w:rsidRPr="001A23CB" w:rsidRDefault="001A23CB"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8</w:t>
            </w:r>
          </w:p>
          <w:p w14:paraId="26F69DB9" w14:textId="77777777" w:rsidR="001A23CB" w:rsidRPr="001A23CB" w:rsidRDefault="001A23CB" w:rsidP="00A50A7D">
            <w:pPr>
              <w:spacing w:after="0" w:line="360" w:lineRule="auto"/>
              <w:rPr>
                <w:rFonts w:ascii="Times New Roman" w:eastAsia="Times New Roman" w:hAnsi="Times New Roman" w:cs="Times New Roman"/>
                <w:sz w:val="24"/>
                <w:szCs w:val="24"/>
              </w:rPr>
            </w:pPr>
          </w:p>
        </w:tc>
        <w:tc>
          <w:tcPr>
            <w:tcW w:w="3433" w:type="dxa"/>
            <w:gridSpan w:val="2"/>
            <w:noWrap/>
          </w:tcPr>
          <w:p w14:paraId="5E0D7A2D"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615047D"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Chương 1: </w:t>
            </w:r>
            <w:r w:rsidRPr="001A23CB">
              <w:rPr>
                <w:rFonts w:ascii="Times New Roman" w:eastAsia="Times New Roman" w:hAnsi="Times New Roman" w:cs="Times New Roman"/>
                <w:bCs/>
                <w:sz w:val="24"/>
                <w:szCs w:val="24"/>
              </w:rPr>
              <w:t>TẬP HỢP - ÁNH XẠ - HÀM SỐ</w:t>
            </w:r>
          </w:p>
          <w:p w14:paraId="2F59F7B8"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07D8DE5D" w14:textId="77777777" w:rsidR="00C703C9" w:rsidRDefault="00C703C9" w:rsidP="00A50A7D">
            <w:pPr>
              <w:spacing w:after="0" w:line="360" w:lineRule="auto"/>
              <w:jc w:val="both"/>
              <w:rPr>
                <w:rFonts w:ascii="Times New Roman" w:eastAsia="Times New Roman" w:hAnsi="Times New Roman" w:cs="Times New Roman"/>
                <w:sz w:val="24"/>
                <w:szCs w:val="24"/>
              </w:rPr>
            </w:pPr>
          </w:p>
          <w:p w14:paraId="29810C30" w14:textId="28ACCA4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Chương 2: GIỚI HẠN, LIÊN TỤC, ĐẠO HÀM, VI PHÂN CỦA HÀM SỐ MỘT BIẾN SỐ </w:t>
            </w:r>
          </w:p>
          <w:p w14:paraId="56BD45B5"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1D9C2DA6" w14:textId="77777777" w:rsidR="002C3D95" w:rsidRDefault="002C3D95" w:rsidP="00A50A7D">
            <w:pPr>
              <w:spacing w:after="0" w:line="360" w:lineRule="auto"/>
              <w:jc w:val="both"/>
              <w:rPr>
                <w:rFonts w:ascii="Times New Roman" w:eastAsia="Times New Roman" w:hAnsi="Times New Roman" w:cs="Times New Roman"/>
                <w:sz w:val="24"/>
                <w:szCs w:val="24"/>
              </w:rPr>
            </w:pPr>
          </w:p>
          <w:p w14:paraId="36281A67" w14:textId="5A26CD3B"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Chương</w:t>
            </w:r>
            <w:r w:rsidRPr="001A23CB">
              <w:rPr>
                <w:rFonts w:ascii="Times New Roman" w:eastAsia="Times New Roman" w:hAnsi="Times New Roman" w:cs="Times New Roman"/>
                <w:bCs/>
                <w:sz w:val="24"/>
                <w:szCs w:val="24"/>
                <w:lang w:eastAsia="vi-VN"/>
              </w:rPr>
              <w:t xml:space="preserve"> 3: CHUỖI SỐ VÀ CHUỖI HÀM</w:t>
            </w:r>
            <w:r w:rsidRPr="001A23CB">
              <w:rPr>
                <w:rFonts w:ascii="Times New Roman" w:eastAsia="Times New Roman" w:hAnsi="Times New Roman" w:cs="Times New Roman"/>
                <w:sz w:val="24"/>
                <w:szCs w:val="24"/>
              </w:rPr>
              <w:t xml:space="preserve"> </w:t>
            </w:r>
          </w:p>
          <w:p w14:paraId="3B89BF9A"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2E885D26"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06A4B5A" w14:textId="77777777" w:rsidR="001A23CB" w:rsidRPr="001A23CB" w:rsidRDefault="001A23CB" w:rsidP="00A50A7D">
            <w:pPr>
              <w:spacing w:after="0" w:line="36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sz w:val="24"/>
                <w:szCs w:val="24"/>
              </w:rPr>
              <w:t xml:space="preserve">Chương </w:t>
            </w:r>
            <w:r w:rsidRPr="001A23CB">
              <w:rPr>
                <w:rFonts w:ascii="Times New Roman" w:eastAsia="Times New Roman" w:hAnsi="Times New Roman" w:cs="Times New Roman"/>
                <w:bCs/>
                <w:sz w:val="24"/>
                <w:szCs w:val="24"/>
                <w:lang w:eastAsia="vi-VN"/>
              </w:rPr>
              <w:t xml:space="preserve">4: </w:t>
            </w:r>
            <w:r w:rsidRPr="001A23CB">
              <w:rPr>
                <w:rFonts w:ascii="Times New Roman" w:eastAsia="Times New Roman" w:hAnsi="Times New Roman" w:cs="Times New Roman"/>
                <w:bCs/>
                <w:sz w:val="24"/>
                <w:szCs w:val="24"/>
              </w:rPr>
              <w:t>TÍCH PHÂN BẤT ĐỊNH</w:t>
            </w:r>
          </w:p>
          <w:p w14:paraId="48D99FA6"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11DDD3B2" w14:textId="77777777" w:rsidR="002C3D95" w:rsidRDefault="002C3D95" w:rsidP="00A50A7D">
            <w:pPr>
              <w:spacing w:after="0" w:line="360" w:lineRule="auto"/>
              <w:jc w:val="both"/>
              <w:rPr>
                <w:rFonts w:ascii="Times New Roman" w:eastAsia="Times New Roman" w:hAnsi="Times New Roman" w:cs="Times New Roman"/>
                <w:sz w:val="24"/>
                <w:szCs w:val="24"/>
              </w:rPr>
            </w:pPr>
          </w:p>
          <w:p w14:paraId="5FCE88FB" w14:textId="5E3AD3D7" w:rsidR="001A23CB" w:rsidRPr="001A23CB" w:rsidRDefault="001A23CB" w:rsidP="00A50A7D">
            <w:pPr>
              <w:spacing w:after="0" w:line="36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sz w:val="24"/>
                <w:szCs w:val="24"/>
              </w:rPr>
              <w:t>Chương</w:t>
            </w:r>
            <w:r w:rsidRPr="001A23CB">
              <w:rPr>
                <w:rFonts w:ascii="Times New Roman" w:eastAsia="Times New Roman" w:hAnsi="Times New Roman" w:cs="Times New Roman"/>
                <w:bCs/>
                <w:sz w:val="24"/>
                <w:szCs w:val="24"/>
                <w:lang w:eastAsia="vi-VN"/>
              </w:rPr>
              <w:t xml:space="preserve"> 5: </w:t>
            </w:r>
            <w:r w:rsidRPr="001A23CB">
              <w:rPr>
                <w:rFonts w:ascii="Times New Roman" w:eastAsia="Times New Roman" w:hAnsi="Times New Roman" w:cs="Times New Roman"/>
                <w:bCs/>
                <w:sz w:val="24"/>
                <w:szCs w:val="24"/>
              </w:rPr>
              <w:t>TÍCH PHÂN XÁC ĐỊNH VÀ HÀM NHIỀU BIẾN</w:t>
            </w:r>
          </w:p>
          <w:p w14:paraId="1169F1AF"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28697AA7" w14:textId="530166F6" w:rsidR="001A23CB" w:rsidRPr="001A23CB" w:rsidRDefault="001A23CB" w:rsidP="00A50A7D">
            <w:pPr>
              <w:spacing w:after="0" w:line="36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sz w:val="24"/>
                <w:szCs w:val="24"/>
              </w:rPr>
              <w:t>Chương</w:t>
            </w:r>
            <w:r w:rsidRPr="001A23CB">
              <w:rPr>
                <w:rFonts w:ascii="Times New Roman" w:eastAsia="Times New Roman" w:hAnsi="Times New Roman" w:cs="Times New Roman"/>
                <w:bCs/>
                <w:sz w:val="24"/>
                <w:szCs w:val="24"/>
                <w:lang w:eastAsia="vi-VN"/>
              </w:rPr>
              <w:t xml:space="preserve"> 6: </w:t>
            </w:r>
            <w:r w:rsidRPr="001A23CB">
              <w:rPr>
                <w:rFonts w:ascii="Times New Roman" w:eastAsia="Times New Roman" w:hAnsi="Times New Roman" w:cs="Times New Roman"/>
                <w:bCs/>
                <w:sz w:val="24"/>
                <w:szCs w:val="24"/>
              </w:rPr>
              <w:t>TÍCH PHÂN KÉP, TÍCH PHÂN ĐƯỜNG</w:t>
            </w:r>
          </w:p>
          <w:p w14:paraId="7193155B" w14:textId="77777777" w:rsidR="001A23CB" w:rsidRPr="001A23CB" w:rsidRDefault="001A23CB" w:rsidP="00A50A7D">
            <w:pPr>
              <w:spacing w:after="0" w:line="360" w:lineRule="auto"/>
              <w:jc w:val="both"/>
              <w:rPr>
                <w:rFonts w:ascii="Times New Roman" w:eastAsia="Times New Roman" w:hAnsi="Times New Roman" w:cs="Times New Roman"/>
                <w:bCs/>
                <w:sz w:val="24"/>
                <w:szCs w:val="24"/>
              </w:rPr>
            </w:pPr>
          </w:p>
          <w:p w14:paraId="4379ECB0" w14:textId="77777777" w:rsidR="00C703C9" w:rsidRDefault="00C703C9" w:rsidP="00A50A7D">
            <w:pPr>
              <w:spacing w:after="0" w:line="360" w:lineRule="auto"/>
              <w:jc w:val="both"/>
              <w:rPr>
                <w:rFonts w:ascii="Times New Roman" w:eastAsia="Times New Roman" w:hAnsi="Times New Roman" w:cs="Times New Roman"/>
                <w:sz w:val="24"/>
                <w:szCs w:val="24"/>
              </w:rPr>
            </w:pPr>
          </w:p>
          <w:p w14:paraId="32A74935" w14:textId="2ACE32A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Chương</w:t>
            </w:r>
            <w:r w:rsidRPr="001A23CB">
              <w:rPr>
                <w:rFonts w:ascii="Times New Roman" w:eastAsia="Times New Roman" w:hAnsi="Times New Roman" w:cs="Times New Roman"/>
                <w:bCs/>
                <w:sz w:val="24"/>
                <w:szCs w:val="24"/>
                <w:lang w:eastAsia="vi-VN"/>
              </w:rPr>
              <w:t xml:space="preserve"> 7: </w:t>
            </w:r>
            <w:r w:rsidRPr="001A23CB">
              <w:rPr>
                <w:rFonts w:ascii="Times New Roman" w:eastAsia="Times New Roman" w:hAnsi="Times New Roman" w:cs="Times New Roman"/>
                <w:sz w:val="24"/>
                <w:szCs w:val="24"/>
              </w:rPr>
              <w:t>TÍCH PHÂN BỘI BA</w:t>
            </w:r>
          </w:p>
          <w:p w14:paraId="56B0478D"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3B5C922" w14:textId="58F3EB4F"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Chương 8: PHƯƠNH TRÌNH VI </w:t>
            </w:r>
          </w:p>
          <w:p w14:paraId="2FF2002F"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r w:rsidRPr="00A50A7D">
              <w:rPr>
                <w:rFonts w:ascii="Times New Roman" w:eastAsia="Times New Roman" w:hAnsi="Times New Roman" w:cs="Times New Roman"/>
                <w:sz w:val="24"/>
                <w:szCs w:val="24"/>
              </w:rPr>
              <w:t>PHÂN</w:t>
            </w:r>
          </w:p>
        </w:tc>
        <w:tc>
          <w:tcPr>
            <w:tcW w:w="2552" w:type="dxa"/>
            <w:gridSpan w:val="6"/>
            <w:noWrap/>
          </w:tcPr>
          <w:p w14:paraId="71FDD4F3"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31DF723A"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Hoàn chỉnh lý thuyết, ví dụ và bài tập tham khảo</w:t>
            </w:r>
          </w:p>
          <w:p w14:paraId="642DEFF6"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515BA8DA"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4699008"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Hoàn chỉnh lý thuyết, ví dụ và bài tập tham khảo</w:t>
            </w:r>
          </w:p>
          <w:p w14:paraId="20C75EC5"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rPr>
              <w:t xml:space="preserve"> </w:t>
            </w:r>
          </w:p>
          <w:p w14:paraId="47DAD773" w14:textId="77777777" w:rsidR="002C3D95" w:rsidRDefault="002C3D95" w:rsidP="00A50A7D">
            <w:pPr>
              <w:spacing w:after="0" w:line="360" w:lineRule="auto"/>
              <w:jc w:val="both"/>
              <w:rPr>
                <w:rFonts w:ascii="Times New Roman" w:eastAsia="Times New Roman" w:hAnsi="Times New Roman" w:cs="Times New Roman"/>
                <w:sz w:val="24"/>
                <w:szCs w:val="24"/>
                <w:lang w:val="vi-VN"/>
              </w:rPr>
            </w:pPr>
          </w:p>
          <w:p w14:paraId="4EEEC2AF" w14:textId="77777777" w:rsidR="00C703C9" w:rsidRDefault="00C703C9" w:rsidP="00A50A7D">
            <w:pPr>
              <w:spacing w:after="0" w:line="360" w:lineRule="auto"/>
              <w:jc w:val="both"/>
              <w:rPr>
                <w:rFonts w:ascii="Times New Roman" w:eastAsia="Times New Roman" w:hAnsi="Times New Roman" w:cs="Times New Roman"/>
                <w:sz w:val="24"/>
                <w:szCs w:val="24"/>
                <w:lang w:val="vi-VN"/>
              </w:rPr>
            </w:pPr>
          </w:p>
          <w:p w14:paraId="1B8B7992" w14:textId="1E94D652"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p w14:paraId="50C38CE3"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7900B8CD"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2BBE9699"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p w14:paraId="49A42474"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714E00FF" w14:textId="77777777" w:rsidR="002C3D95" w:rsidRDefault="002C3D95" w:rsidP="00A50A7D">
            <w:pPr>
              <w:spacing w:after="0" w:line="360" w:lineRule="auto"/>
              <w:jc w:val="both"/>
              <w:rPr>
                <w:rFonts w:ascii="Times New Roman" w:eastAsia="Times New Roman" w:hAnsi="Times New Roman" w:cs="Times New Roman"/>
                <w:sz w:val="24"/>
                <w:szCs w:val="24"/>
                <w:lang w:val="vi-VN"/>
              </w:rPr>
            </w:pPr>
          </w:p>
          <w:p w14:paraId="39174ACF" w14:textId="48E0C0B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p w14:paraId="4D9DCAC7"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39791D7E" w14:textId="2F8987D4"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p w14:paraId="766D4582"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59EE2675" w14:textId="77777777" w:rsidR="00C703C9" w:rsidRDefault="00C703C9" w:rsidP="00A50A7D">
            <w:pPr>
              <w:spacing w:after="0" w:line="360" w:lineRule="auto"/>
              <w:jc w:val="both"/>
              <w:rPr>
                <w:rFonts w:ascii="Times New Roman" w:eastAsia="Times New Roman" w:hAnsi="Times New Roman" w:cs="Times New Roman"/>
                <w:sz w:val="24"/>
                <w:szCs w:val="24"/>
                <w:lang w:val="vi-VN"/>
              </w:rPr>
            </w:pPr>
          </w:p>
          <w:p w14:paraId="59108B27" w14:textId="3779E25F"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p w14:paraId="2F7CF925" w14:textId="77777777" w:rsidR="00C703C9" w:rsidRDefault="00C703C9" w:rsidP="00A50A7D">
            <w:pPr>
              <w:spacing w:after="0" w:line="360" w:lineRule="auto"/>
              <w:jc w:val="both"/>
              <w:rPr>
                <w:rFonts w:ascii="Times New Roman" w:eastAsia="Times New Roman" w:hAnsi="Times New Roman" w:cs="Times New Roman"/>
                <w:sz w:val="24"/>
                <w:szCs w:val="24"/>
                <w:lang w:val="vi-VN"/>
              </w:rPr>
            </w:pPr>
          </w:p>
          <w:p w14:paraId="14EABCD8" w14:textId="56705BC2" w:rsidR="001A23CB" w:rsidRPr="001A23CB" w:rsidRDefault="001A23CB" w:rsidP="00A50A7D">
            <w:pPr>
              <w:spacing w:after="0" w:line="360" w:lineRule="auto"/>
              <w:jc w:val="both"/>
              <w:rPr>
                <w:rFonts w:ascii="Times New Roman" w:eastAsia="Times New Roman" w:hAnsi="Times New Roman" w:cs="Times New Roman"/>
                <w:sz w:val="24"/>
                <w:szCs w:val="24"/>
                <w:lang w:val="vi-VN"/>
              </w:rPr>
            </w:pPr>
            <w:r w:rsidRPr="001A23CB">
              <w:rPr>
                <w:rFonts w:ascii="Times New Roman" w:eastAsia="Times New Roman" w:hAnsi="Times New Roman" w:cs="Times New Roman"/>
                <w:sz w:val="24"/>
                <w:szCs w:val="24"/>
                <w:lang w:val="vi-VN"/>
              </w:rPr>
              <w:t>Hoàn chỉnh lý thuyết, ví dụ và bài tập tham khảo</w:t>
            </w:r>
          </w:p>
        </w:tc>
        <w:tc>
          <w:tcPr>
            <w:tcW w:w="1559" w:type="dxa"/>
            <w:gridSpan w:val="3"/>
            <w:noWrap/>
          </w:tcPr>
          <w:p w14:paraId="0C5B6A16" w14:textId="77777777" w:rsidR="001A23CB" w:rsidRPr="001A23CB" w:rsidRDefault="001A23CB" w:rsidP="00A50A7D">
            <w:pPr>
              <w:spacing w:after="0" w:line="360" w:lineRule="auto"/>
              <w:jc w:val="both"/>
              <w:rPr>
                <w:rFonts w:ascii="Times New Roman" w:eastAsia="Times New Roman" w:hAnsi="Times New Roman" w:cs="Times New Roman"/>
                <w:sz w:val="24"/>
                <w:szCs w:val="24"/>
                <w:lang w:val="vi-VN"/>
              </w:rPr>
            </w:pPr>
          </w:p>
          <w:p w14:paraId="2A0189A3" w14:textId="264CD5F0"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2</w:t>
            </w:r>
            <w:r w:rsidR="00036B32">
              <w:rPr>
                <w:rFonts w:ascii="Times New Roman" w:eastAsia="Times New Roman" w:hAnsi="Times New Roman" w:cs="Times New Roman"/>
                <w:sz w:val="24"/>
                <w:szCs w:val="24"/>
              </w:rPr>
              <w:t>5</w:t>
            </w:r>
            <w:r w:rsidRPr="001A23CB">
              <w:rPr>
                <w:rFonts w:ascii="Times New Roman" w:eastAsia="Times New Roman" w:hAnsi="Times New Roman" w:cs="Times New Roman"/>
                <w:sz w:val="24"/>
                <w:szCs w:val="24"/>
              </w:rPr>
              <w:t>/</w:t>
            </w:r>
            <w:r w:rsidR="00036B32">
              <w:rPr>
                <w:rFonts w:ascii="Times New Roman" w:eastAsia="Times New Roman" w:hAnsi="Times New Roman" w:cs="Times New Roman"/>
                <w:sz w:val="24"/>
                <w:szCs w:val="24"/>
              </w:rPr>
              <w:t>1</w:t>
            </w:r>
            <w:r w:rsidR="006C7FD4">
              <w:rPr>
                <w:rFonts w:ascii="Times New Roman" w:eastAsia="Times New Roman" w:hAnsi="Times New Roman" w:cs="Times New Roman"/>
                <w:sz w:val="24"/>
                <w:szCs w:val="24"/>
              </w:rPr>
              <w:t>1</w:t>
            </w:r>
            <w:r w:rsidRPr="001A23CB">
              <w:rPr>
                <w:rFonts w:ascii="Times New Roman" w:eastAsia="Times New Roman" w:hAnsi="Times New Roman" w:cs="Times New Roman"/>
                <w:sz w:val="24"/>
                <w:szCs w:val="24"/>
              </w:rPr>
              <w:t>/202</w:t>
            </w:r>
            <w:r w:rsidR="006C7FD4">
              <w:rPr>
                <w:rFonts w:ascii="Times New Roman" w:eastAsia="Times New Roman" w:hAnsi="Times New Roman" w:cs="Times New Roman"/>
                <w:sz w:val="24"/>
                <w:szCs w:val="24"/>
              </w:rPr>
              <w:t>0</w:t>
            </w:r>
            <w:r w:rsidR="002C3D95">
              <w:rPr>
                <w:rFonts w:ascii="Times New Roman" w:eastAsia="Times New Roman" w:hAnsi="Times New Roman" w:cs="Times New Roman"/>
                <w:sz w:val="24"/>
                <w:szCs w:val="24"/>
              </w:rPr>
              <w:t>-05</w:t>
            </w:r>
            <w:r w:rsidRPr="001A23CB">
              <w:rPr>
                <w:rFonts w:ascii="Times New Roman" w:eastAsia="Times New Roman" w:hAnsi="Times New Roman" w:cs="Times New Roman"/>
                <w:sz w:val="24"/>
                <w:szCs w:val="24"/>
              </w:rPr>
              <w:t>/</w:t>
            </w:r>
            <w:r w:rsidR="006C7FD4">
              <w:rPr>
                <w:rFonts w:ascii="Times New Roman" w:eastAsia="Times New Roman" w:hAnsi="Times New Roman" w:cs="Times New Roman"/>
                <w:sz w:val="24"/>
                <w:szCs w:val="24"/>
              </w:rPr>
              <w:t>1</w:t>
            </w:r>
            <w:r w:rsidR="002C3D95">
              <w:rPr>
                <w:rFonts w:ascii="Times New Roman" w:eastAsia="Times New Roman" w:hAnsi="Times New Roman" w:cs="Times New Roman"/>
                <w:sz w:val="24"/>
                <w:szCs w:val="24"/>
              </w:rPr>
              <w:t>2</w:t>
            </w:r>
            <w:r w:rsidRPr="001A23CB">
              <w:rPr>
                <w:rFonts w:ascii="Times New Roman" w:eastAsia="Times New Roman" w:hAnsi="Times New Roman" w:cs="Times New Roman"/>
                <w:sz w:val="24"/>
                <w:szCs w:val="24"/>
              </w:rPr>
              <w:t>/202</w:t>
            </w:r>
            <w:r w:rsidR="006C7FD4">
              <w:rPr>
                <w:rFonts w:ascii="Times New Roman" w:eastAsia="Times New Roman" w:hAnsi="Times New Roman" w:cs="Times New Roman"/>
                <w:sz w:val="24"/>
                <w:szCs w:val="24"/>
              </w:rPr>
              <w:t>0</w:t>
            </w:r>
          </w:p>
          <w:p w14:paraId="12C0A90C" w14:textId="1B6C231B" w:rsidR="001A23CB" w:rsidRDefault="001A23CB" w:rsidP="00A50A7D">
            <w:pPr>
              <w:spacing w:after="0" w:line="360" w:lineRule="auto"/>
              <w:jc w:val="both"/>
              <w:rPr>
                <w:rFonts w:ascii="Times New Roman" w:eastAsia="Times New Roman" w:hAnsi="Times New Roman" w:cs="Times New Roman"/>
                <w:sz w:val="24"/>
                <w:szCs w:val="24"/>
              </w:rPr>
            </w:pPr>
          </w:p>
          <w:p w14:paraId="1E8B7BC2" w14:textId="77777777" w:rsidR="006C7FD4" w:rsidRPr="001A23CB" w:rsidRDefault="006C7FD4" w:rsidP="00A50A7D">
            <w:pPr>
              <w:spacing w:after="0" w:line="360" w:lineRule="auto"/>
              <w:jc w:val="both"/>
              <w:rPr>
                <w:rFonts w:ascii="Times New Roman" w:eastAsia="Times New Roman" w:hAnsi="Times New Roman" w:cs="Times New Roman"/>
                <w:sz w:val="24"/>
                <w:szCs w:val="24"/>
              </w:rPr>
            </w:pPr>
          </w:p>
          <w:p w14:paraId="0421FCE4" w14:textId="49123277" w:rsidR="001A23CB" w:rsidRPr="001A23CB" w:rsidRDefault="006C7FD4"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2C3D95">
              <w:rPr>
                <w:rFonts w:ascii="Times New Roman" w:eastAsia="Times New Roman" w:hAnsi="Times New Roman" w:cs="Times New Roman"/>
                <w:sz w:val="24"/>
                <w:szCs w:val="24"/>
              </w:rPr>
              <w:t>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1A23CB" w:rsidRPr="001A23CB">
              <w:rPr>
                <w:rFonts w:ascii="Times New Roman" w:eastAsia="Times New Roman" w:hAnsi="Times New Roman" w:cs="Times New Roman"/>
                <w:sz w:val="24"/>
                <w:szCs w:val="24"/>
              </w:rPr>
              <w:t>/202</w:t>
            </w:r>
            <w:r>
              <w:rPr>
                <w:rFonts w:ascii="Times New Roman" w:eastAsia="Times New Roman" w:hAnsi="Times New Roman" w:cs="Times New Roman"/>
                <w:sz w:val="24"/>
                <w:szCs w:val="24"/>
              </w:rPr>
              <w:t>0</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002C3D95">
              <w:rPr>
                <w:rFonts w:ascii="Times New Roman" w:eastAsia="Times New Roman" w:hAnsi="Times New Roman" w:cs="Times New Roman"/>
                <w:sz w:val="24"/>
                <w:szCs w:val="24"/>
              </w:rPr>
              <w:t>5</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1A23CB" w:rsidRPr="001A23CB">
              <w:rPr>
                <w:rFonts w:ascii="Times New Roman" w:eastAsia="Times New Roman" w:hAnsi="Times New Roman" w:cs="Times New Roman"/>
                <w:sz w:val="24"/>
                <w:szCs w:val="24"/>
              </w:rPr>
              <w:t>/202</w:t>
            </w:r>
            <w:r>
              <w:rPr>
                <w:rFonts w:ascii="Times New Roman" w:eastAsia="Times New Roman" w:hAnsi="Times New Roman" w:cs="Times New Roman"/>
                <w:sz w:val="24"/>
                <w:szCs w:val="24"/>
              </w:rPr>
              <w:t>0</w:t>
            </w:r>
          </w:p>
          <w:p w14:paraId="26EF6DE7"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A57FDCD"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07DBC71" w14:textId="77777777" w:rsidR="00C703C9" w:rsidRDefault="00C703C9" w:rsidP="00A50A7D">
            <w:pPr>
              <w:spacing w:after="0" w:line="360" w:lineRule="auto"/>
              <w:jc w:val="both"/>
              <w:rPr>
                <w:rFonts w:ascii="Times New Roman" w:eastAsia="Times New Roman" w:hAnsi="Times New Roman" w:cs="Times New Roman"/>
                <w:sz w:val="24"/>
                <w:szCs w:val="24"/>
              </w:rPr>
            </w:pPr>
          </w:p>
          <w:p w14:paraId="2CB074DF" w14:textId="38AF8493" w:rsidR="001A23CB" w:rsidRPr="001A23CB" w:rsidRDefault="002C3D95"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1A23CB" w:rsidRPr="001A23CB">
              <w:rPr>
                <w:rFonts w:ascii="Times New Roman" w:eastAsia="Times New Roman" w:hAnsi="Times New Roman" w:cs="Times New Roman"/>
                <w:sz w:val="24"/>
                <w:szCs w:val="24"/>
              </w:rPr>
              <w:t>/202</w:t>
            </w:r>
            <w:r>
              <w:rPr>
                <w:rFonts w:ascii="Times New Roman" w:eastAsia="Times New Roman" w:hAnsi="Times New Roman" w:cs="Times New Roman"/>
                <w:sz w:val="24"/>
                <w:szCs w:val="24"/>
              </w:rPr>
              <w:t>0-</w:t>
            </w:r>
            <w:r w:rsidR="001A23CB" w:rsidRPr="001A23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25</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1A23CB" w:rsidRPr="001A23CB">
              <w:rPr>
                <w:rFonts w:ascii="Times New Roman" w:eastAsia="Times New Roman" w:hAnsi="Times New Roman" w:cs="Times New Roman"/>
                <w:sz w:val="24"/>
                <w:szCs w:val="24"/>
              </w:rPr>
              <w:t>202</w:t>
            </w:r>
            <w:r>
              <w:rPr>
                <w:rFonts w:ascii="Times New Roman" w:eastAsia="Times New Roman" w:hAnsi="Times New Roman" w:cs="Times New Roman"/>
                <w:sz w:val="24"/>
                <w:szCs w:val="24"/>
              </w:rPr>
              <w:t>0</w:t>
            </w:r>
          </w:p>
          <w:p w14:paraId="088048DC"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3C77DC17" w14:textId="77777777" w:rsidR="001A23CB" w:rsidRPr="001A23CB" w:rsidRDefault="001A23CB" w:rsidP="00A50A7D">
            <w:pPr>
              <w:spacing w:after="0" w:line="360" w:lineRule="auto"/>
              <w:rPr>
                <w:rFonts w:ascii="Times New Roman" w:eastAsia="Times New Roman" w:hAnsi="Times New Roman" w:cs="Times New Roman"/>
                <w:sz w:val="24"/>
                <w:szCs w:val="24"/>
              </w:rPr>
            </w:pPr>
          </w:p>
          <w:p w14:paraId="75FDD146" w14:textId="382AD504" w:rsidR="001A23CB" w:rsidRPr="001A23CB" w:rsidRDefault="002C3D95" w:rsidP="00A50A7D">
            <w:pPr>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1A23CB" w:rsidRPr="001A23CB">
              <w:rPr>
                <w:rFonts w:ascii="Times New Roman" w:eastAsia="Times New Roman" w:hAnsi="Times New Roman" w:cs="Times New Roman"/>
                <w:sz w:val="24"/>
                <w:szCs w:val="24"/>
              </w:rPr>
              <w:t>/202</w:t>
            </w:r>
            <w:r>
              <w:rPr>
                <w:rFonts w:ascii="Times New Roman" w:eastAsia="Times New Roman" w:hAnsi="Times New Roman" w:cs="Times New Roman"/>
                <w:sz w:val="24"/>
                <w:szCs w:val="24"/>
              </w:rPr>
              <w:t>0</w:t>
            </w:r>
            <w:r w:rsidR="001A23CB" w:rsidRPr="001A23CB">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0</w:t>
            </w:r>
            <w:r w:rsidR="001A23CB" w:rsidRPr="001A23CB">
              <w:rPr>
                <w:rFonts w:ascii="Times New Roman" w:eastAsia="Times New Roman" w:hAnsi="Times New Roman" w:cs="Times New Roman"/>
                <w:sz w:val="24"/>
                <w:szCs w:val="24"/>
              </w:rPr>
              <w:t>5/</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w:t>
            </w:r>
          </w:p>
          <w:p w14:paraId="2552641D" w14:textId="77777777" w:rsidR="001A23CB" w:rsidRPr="001A23CB" w:rsidRDefault="001A23CB" w:rsidP="00A50A7D">
            <w:pPr>
              <w:spacing w:after="0" w:line="360" w:lineRule="auto"/>
              <w:jc w:val="center"/>
              <w:rPr>
                <w:rFonts w:ascii="Times New Roman" w:eastAsia="Times New Roman" w:hAnsi="Times New Roman" w:cs="Times New Roman"/>
                <w:sz w:val="24"/>
                <w:szCs w:val="24"/>
              </w:rPr>
            </w:pPr>
          </w:p>
          <w:p w14:paraId="42C0C840" w14:textId="77777777" w:rsidR="00C703C9" w:rsidRDefault="00C703C9" w:rsidP="00A50A7D">
            <w:pPr>
              <w:spacing w:after="0" w:line="360" w:lineRule="auto"/>
              <w:jc w:val="both"/>
              <w:rPr>
                <w:rFonts w:ascii="Times New Roman" w:eastAsia="Times New Roman" w:hAnsi="Times New Roman" w:cs="Times New Roman"/>
                <w:sz w:val="24"/>
                <w:szCs w:val="24"/>
              </w:rPr>
            </w:pPr>
          </w:p>
          <w:p w14:paraId="3B33E395" w14:textId="0C5F6560" w:rsidR="001A23CB" w:rsidRPr="001A23CB" w:rsidRDefault="002C3D95"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w:t>
            </w:r>
            <w:r>
              <w:rPr>
                <w:rFonts w:ascii="Times New Roman" w:eastAsia="Times New Roman" w:hAnsi="Times New Roman" w:cs="Times New Roman"/>
                <w:sz w:val="24"/>
                <w:szCs w:val="24"/>
              </w:rPr>
              <w:t>15</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w:t>
            </w:r>
          </w:p>
          <w:p w14:paraId="50AE9F1F"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7252E81E" w14:textId="68782817" w:rsidR="001A23CB" w:rsidRPr="001A23CB" w:rsidRDefault="001A23CB" w:rsidP="00A50A7D">
            <w:pPr>
              <w:spacing w:after="0" w:line="36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1</w:t>
            </w:r>
            <w:r w:rsidR="009C65D2">
              <w:rPr>
                <w:rFonts w:ascii="Times New Roman" w:eastAsia="Times New Roman" w:hAnsi="Times New Roman" w:cs="Times New Roman"/>
                <w:sz w:val="24"/>
                <w:szCs w:val="24"/>
              </w:rPr>
              <w:t>6</w:t>
            </w:r>
            <w:r w:rsidRPr="001A23CB">
              <w:rPr>
                <w:rFonts w:ascii="Times New Roman" w:eastAsia="Times New Roman" w:hAnsi="Times New Roman" w:cs="Times New Roman"/>
                <w:sz w:val="24"/>
                <w:szCs w:val="24"/>
              </w:rPr>
              <w:t>/</w:t>
            </w:r>
            <w:r w:rsidR="009C65D2">
              <w:rPr>
                <w:rFonts w:ascii="Times New Roman" w:eastAsia="Times New Roman" w:hAnsi="Times New Roman" w:cs="Times New Roman"/>
                <w:sz w:val="24"/>
                <w:szCs w:val="24"/>
              </w:rPr>
              <w:t>01</w:t>
            </w:r>
            <w:r w:rsidRPr="001A23CB">
              <w:rPr>
                <w:rFonts w:ascii="Times New Roman" w:eastAsia="Times New Roman" w:hAnsi="Times New Roman" w:cs="Times New Roman"/>
                <w:sz w:val="24"/>
                <w:szCs w:val="24"/>
              </w:rPr>
              <w:t>/2021-</w:t>
            </w:r>
            <w:r w:rsidR="009C65D2">
              <w:rPr>
                <w:rFonts w:ascii="Times New Roman" w:eastAsia="Times New Roman" w:hAnsi="Times New Roman" w:cs="Times New Roman"/>
                <w:sz w:val="24"/>
                <w:szCs w:val="24"/>
              </w:rPr>
              <w:t>25</w:t>
            </w:r>
            <w:r w:rsidRPr="001A23CB">
              <w:rPr>
                <w:rFonts w:ascii="Times New Roman" w:eastAsia="Times New Roman" w:hAnsi="Times New Roman" w:cs="Times New Roman"/>
                <w:sz w:val="24"/>
                <w:szCs w:val="24"/>
              </w:rPr>
              <w:t>/</w:t>
            </w:r>
            <w:r w:rsidR="009C65D2">
              <w:rPr>
                <w:rFonts w:ascii="Times New Roman" w:eastAsia="Times New Roman" w:hAnsi="Times New Roman" w:cs="Times New Roman"/>
                <w:sz w:val="24"/>
                <w:szCs w:val="24"/>
              </w:rPr>
              <w:t>01</w:t>
            </w:r>
            <w:r w:rsidRPr="001A23CB">
              <w:rPr>
                <w:rFonts w:ascii="Times New Roman" w:eastAsia="Times New Roman" w:hAnsi="Times New Roman" w:cs="Times New Roman"/>
                <w:sz w:val="24"/>
                <w:szCs w:val="24"/>
              </w:rPr>
              <w:t>/2021</w:t>
            </w:r>
          </w:p>
          <w:p w14:paraId="719FC4A0"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44625BF8" w14:textId="77777777" w:rsidR="00C703C9" w:rsidRDefault="00C703C9" w:rsidP="00A50A7D">
            <w:pPr>
              <w:spacing w:after="0" w:line="360" w:lineRule="auto"/>
              <w:jc w:val="both"/>
              <w:rPr>
                <w:rFonts w:ascii="Times New Roman" w:eastAsia="Times New Roman" w:hAnsi="Times New Roman" w:cs="Times New Roman"/>
                <w:sz w:val="24"/>
                <w:szCs w:val="24"/>
              </w:rPr>
            </w:pPr>
          </w:p>
          <w:p w14:paraId="1947268A" w14:textId="20464F71" w:rsidR="001A23CB" w:rsidRPr="001A23CB" w:rsidRDefault="009C65D2"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w:t>
            </w:r>
            <w:r>
              <w:rPr>
                <w:rFonts w:ascii="Times New Roman" w:eastAsia="Times New Roman" w:hAnsi="Times New Roman" w:cs="Times New Roman"/>
                <w:sz w:val="24"/>
                <w:szCs w:val="24"/>
              </w:rPr>
              <w:t>05</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w:t>
            </w:r>
          </w:p>
          <w:p w14:paraId="23FFCC12" w14:textId="77777777" w:rsidR="001A23CB" w:rsidRPr="001A23CB" w:rsidRDefault="001A23CB" w:rsidP="00A50A7D">
            <w:pPr>
              <w:spacing w:after="0" w:line="360" w:lineRule="auto"/>
              <w:jc w:val="both"/>
              <w:rPr>
                <w:rFonts w:ascii="Times New Roman" w:eastAsia="Times New Roman" w:hAnsi="Times New Roman" w:cs="Times New Roman"/>
                <w:sz w:val="24"/>
                <w:szCs w:val="24"/>
              </w:rPr>
            </w:pPr>
          </w:p>
          <w:p w14:paraId="2744980C" w14:textId="5AC734A3" w:rsidR="001A23CB" w:rsidRPr="001A23CB" w:rsidRDefault="009C65D2"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001A23CB" w:rsidRPr="001A23CB">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001A23CB" w:rsidRPr="001A23CB">
              <w:rPr>
                <w:rFonts w:ascii="Times New Roman" w:eastAsia="Times New Roman" w:hAnsi="Times New Roman" w:cs="Times New Roman"/>
                <w:sz w:val="24"/>
                <w:szCs w:val="24"/>
              </w:rPr>
              <w:t>/2021-25/</w:t>
            </w:r>
            <w:r>
              <w:rPr>
                <w:rFonts w:ascii="Times New Roman" w:eastAsia="Times New Roman" w:hAnsi="Times New Roman" w:cs="Times New Roman"/>
                <w:sz w:val="24"/>
                <w:szCs w:val="24"/>
              </w:rPr>
              <w:t>02</w:t>
            </w:r>
            <w:r w:rsidR="001A23CB" w:rsidRPr="001A23CB">
              <w:rPr>
                <w:rFonts w:ascii="Times New Roman" w:eastAsia="Times New Roman" w:hAnsi="Times New Roman" w:cs="Times New Roman"/>
                <w:sz w:val="24"/>
                <w:szCs w:val="24"/>
              </w:rPr>
              <w:t>/2021</w:t>
            </w:r>
          </w:p>
        </w:tc>
        <w:tc>
          <w:tcPr>
            <w:tcW w:w="2251" w:type="dxa"/>
            <w:gridSpan w:val="3"/>
            <w:noWrap/>
          </w:tcPr>
          <w:p w14:paraId="12982855" w14:textId="77777777" w:rsidR="002C3D95" w:rsidRDefault="002C3D95" w:rsidP="00A50A7D">
            <w:pPr>
              <w:spacing w:after="0" w:line="360" w:lineRule="auto"/>
              <w:rPr>
                <w:rFonts w:ascii="Times New Roman" w:eastAsia="Times New Roman" w:hAnsi="Times New Roman" w:cs="Times New Roman"/>
                <w:sz w:val="24"/>
                <w:szCs w:val="24"/>
              </w:rPr>
            </w:pPr>
          </w:p>
          <w:p w14:paraId="134EF56A" w14:textId="144412F6" w:rsidR="001A23CB" w:rsidRDefault="001A23CB"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319D8A8F" w14:textId="1085799A" w:rsidR="002C3D95" w:rsidRDefault="002C3D95" w:rsidP="00A50A7D">
            <w:pPr>
              <w:spacing w:after="0" w:line="360" w:lineRule="auto"/>
              <w:jc w:val="both"/>
              <w:rPr>
                <w:rFonts w:ascii="Times New Roman" w:eastAsia="Times New Roman" w:hAnsi="Times New Roman" w:cs="Times New Roman"/>
                <w:sz w:val="24"/>
                <w:szCs w:val="24"/>
              </w:rPr>
            </w:pPr>
          </w:p>
          <w:p w14:paraId="6B96C3E9" w14:textId="77777777" w:rsidR="00491CD8" w:rsidRDefault="00491CD8" w:rsidP="00A50A7D">
            <w:pPr>
              <w:spacing w:after="0" w:line="360" w:lineRule="auto"/>
              <w:jc w:val="both"/>
              <w:rPr>
                <w:rFonts w:ascii="Times New Roman" w:eastAsia="Times New Roman" w:hAnsi="Times New Roman" w:cs="Times New Roman"/>
                <w:sz w:val="24"/>
                <w:szCs w:val="24"/>
              </w:rPr>
            </w:pPr>
          </w:p>
          <w:p w14:paraId="4332C4CB" w14:textId="77777777" w:rsidR="002C3D95" w:rsidRDefault="002C3D95" w:rsidP="00A50A7D">
            <w:pPr>
              <w:spacing w:after="0" w:line="360" w:lineRule="auto"/>
              <w:jc w:val="both"/>
              <w:rPr>
                <w:rFonts w:ascii="Times New Roman" w:eastAsia="Times New Roman" w:hAnsi="Times New Roman" w:cs="Times New Roman"/>
                <w:sz w:val="24"/>
                <w:szCs w:val="24"/>
              </w:rPr>
            </w:pPr>
          </w:p>
          <w:p w14:paraId="24BAF161" w14:textId="77777777"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25216A33" w14:textId="77777777" w:rsidR="002C3D95" w:rsidRDefault="002C3D95"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Thị Thủy</w:t>
            </w:r>
          </w:p>
          <w:p w14:paraId="63D0528D" w14:textId="77777777" w:rsidR="002C3D95" w:rsidRDefault="002C3D95" w:rsidP="00A50A7D">
            <w:pPr>
              <w:spacing w:after="0" w:line="360" w:lineRule="auto"/>
              <w:jc w:val="both"/>
              <w:rPr>
                <w:rFonts w:ascii="Times New Roman" w:eastAsia="Times New Roman" w:hAnsi="Times New Roman" w:cs="Times New Roman"/>
                <w:sz w:val="24"/>
                <w:szCs w:val="24"/>
              </w:rPr>
            </w:pPr>
          </w:p>
          <w:p w14:paraId="03BD8CCA" w14:textId="77777777" w:rsidR="002C3D95" w:rsidRDefault="002C3D95" w:rsidP="00A50A7D">
            <w:pPr>
              <w:spacing w:after="0" w:line="360" w:lineRule="auto"/>
              <w:rPr>
                <w:rFonts w:ascii="Times New Roman" w:eastAsia="Times New Roman" w:hAnsi="Times New Roman" w:cs="Times New Roman"/>
                <w:sz w:val="24"/>
                <w:szCs w:val="24"/>
              </w:rPr>
            </w:pPr>
          </w:p>
          <w:p w14:paraId="1946D6BF" w14:textId="77777777" w:rsidR="00C703C9" w:rsidRDefault="00C703C9" w:rsidP="00A50A7D">
            <w:pPr>
              <w:spacing w:after="0" w:line="360" w:lineRule="auto"/>
              <w:rPr>
                <w:rFonts w:ascii="Times New Roman" w:eastAsia="Times New Roman" w:hAnsi="Times New Roman" w:cs="Times New Roman"/>
                <w:sz w:val="24"/>
                <w:szCs w:val="24"/>
              </w:rPr>
            </w:pPr>
          </w:p>
          <w:p w14:paraId="154899D1" w14:textId="32B30801"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73148B8C" w14:textId="77777777" w:rsidR="00491CD8" w:rsidRDefault="00491CD8" w:rsidP="00491CD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Thị Thủy</w:t>
            </w:r>
          </w:p>
          <w:p w14:paraId="76C3E6FC" w14:textId="77777777" w:rsidR="002C3D95" w:rsidRDefault="002C3D95" w:rsidP="00A50A7D">
            <w:pPr>
              <w:spacing w:after="0" w:line="360" w:lineRule="auto"/>
              <w:jc w:val="both"/>
              <w:rPr>
                <w:rFonts w:ascii="Times New Roman" w:eastAsia="Times New Roman" w:hAnsi="Times New Roman" w:cs="Times New Roman"/>
                <w:sz w:val="24"/>
                <w:szCs w:val="24"/>
              </w:rPr>
            </w:pPr>
          </w:p>
          <w:p w14:paraId="7C922DE1" w14:textId="77777777" w:rsidR="002C3D95" w:rsidRDefault="002C3D95" w:rsidP="00A50A7D">
            <w:pPr>
              <w:spacing w:after="0" w:line="360" w:lineRule="auto"/>
              <w:jc w:val="both"/>
              <w:rPr>
                <w:rFonts w:ascii="Times New Roman" w:eastAsia="Times New Roman" w:hAnsi="Times New Roman" w:cs="Times New Roman"/>
                <w:sz w:val="24"/>
                <w:szCs w:val="24"/>
              </w:rPr>
            </w:pPr>
          </w:p>
          <w:p w14:paraId="7811264F" w14:textId="4DA922B2"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34E0E406" w14:textId="77777777" w:rsidR="002C3D95" w:rsidRDefault="002C3D95"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Phạm Thị Thu Nga</w:t>
            </w:r>
          </w:p>
          <w:p w14:paraId="0C205D9C" w14:textId="77777777" w:rsidR="002C3D95" w:rsidRDefault="002C3D95" w:rsidP="00A50A7D">
            <w:pPr>
              <w:spacing w:after="0" w:line="360" w:lineRule="auto"/>
              <w:jc w:val="both"/>
              <w:rPr>
                <w:rFonts w:ascii="Times New Roman" w:eastAsia="Times New Roman" w:hAnsi="Times New Roman" w:cs="Times New Roman"/>
                <w:sz w:val="24"/>
                <w:szCs w:val="24"/>
              </w:rPr>
            </w:pPr>
          </w:p>
          <w:p w14:paraId="1579E7F6" w14:textId="77777777" w:rsidR="002C3D95" w:rsidRDefault="002C3D95" w:rsidP="00A50A7D">
            <w:pPr>
              <w:spacing w:after="0" w:line="360" w:lineRule="auto"/>
              <w:rPr>
                <w:rFonts w:ascii="Times New Roman" w:eastAsia="Times New Roman" w:hAnsi="Times New Roman" w:cs="Times New Roman"/>
                <w:sz w:val="24"/>
                <w:szCs w:val="24"/>
              </w:rPr>
            </w:pPr>
          </w:p>
          <w:p w14:paraId="50B3CE50" w14:textId="44E80E50"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3C1BECFA" w14:textId="77777777" w:rsidR="00491CD8" w:rsidRDefault="00491CD8" w:rsidP="00491CD8">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Phạm Thị Thu Nga</w:t>
            </w:r>
          </w:p>
          <w:p w14:paraId="21099987" w14:textId="77777777" w:rsidR="002C3D95" w:rsidRDefault="002C3D95" w:rsidP="00A50A7D">
            <w:pPr>
              <w:spacing w:after="0" w:line="360" w:lineRule="auto"/>
              <w:jc w:val="both"/>
              <w:rPr>
                <w:rFonts w:ascii="Times New Roman" w:eastAsia="Times New Roman" w:hAnsi="Times New Roman" w:cs="Times New Roman"/>
                <w:sz w:val="24"/>
                <w:szCs w:val="24"/>
              </w:rPr>
            </w:pPr>
          </w:p>
          <w:p w14:paraId="08539608" w14:textId="0DF2029F"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6B52F106" w14:textId="0F293187" w:rsidR="002C3D95" w:rsidRDefault="00491CD8"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Hà Như Mai</w:t>
            </w:r>
          </w:p>
          <w:p w14:paraId="3A5DC03D" w14:textId="39A4C6D7" w:rsidR="00491CD8" w:rsidRDefault="00491CD8" w:rsidP="00A50A7D">
            <w:pPr>
              <w:spacing w:after="0" w:line="360" w:lineRule="auto"/>
              <w:jc w:val="both"/>
              <w:rPr>
                <w:rFonts w:ascii="Times New Roman" w:eastAsia="Times New Roman" w:hAnsi="Times New Roman" w:cs="Times New Roman"/>
                <w:sz w:val="24"/>
                <w:szCs w:val="24"/>
              </w:rPr>
            </w:pPr>
          </w:p>
          <w:p w14:paraId="016D086A" w14:textId="77777777" w:rsidR="00491CD8" w:rsidRDefault="00491CD8" w:rsidP="00A50A7D">
            <w:pPr>
              <w:spacing w:after="0" w:line="360" w:lineRule="auto"/>
              <w:jc w:val="both"/>
              <w:rPr>
                <w:rFonts w:ascii="Times New Roman" w:eastAsia="Times New Roman" w:hAnsi="Times New Roman" w:cs="Times New Roman"/>
                <w:sz w:val="24"/>
                <w:szCs w:val="24"/>
              </w:rPr>
            </w:pPr>
          </w:p>
          <w:p w14:paraId="67F55662" w14:textId="77777777"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385B79CF" w14:textId="4A01E987" w:rsidR="002C3D95" w:rsidRDefault="00491CD8"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Nguyễn Thị Huyền Nga</w:t>
            </w:r>
          </w:p>
          <w:p w14:paraId="285CDAEF" w14:textId="1E50C104" w:rsidR="002C3D95" w:rsidRDefault="002C3D95" w:rsidP="00A50A7D">
            <w:pPr>
              <w:spacing w:after="0" w:line="360" w:lineRule="auto"/>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Nguyễn Thành Nam</w:t>
            </w:r>
          </w:p>
          <w:p w14:paraId="4AC22A9E" w14:textId="4CF4057A" w:rsidR="002C3D95" w:rsidRPr="001A23CB" w:rsidRDefault="00491CD8" w:rsidP="00A50A7D">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Lê Vă Bình</w:t>
            </w:r>
          </w:p>
        </w:tc>
      </w:tr>
      <w:tr w:rsidR="001A23CB" w:rsidRPr="001A23CB" w14:paraId="7C2BE956" w14:textId="77777777" w:rsidTr="00EF2C51">
        <w:trPr>
          <w:trHeight w:val="2407"/>
          <w:jc w:val="center"/>
        </w:trPr>
        <w:tc>
          <w:tcPr>
            <w:tcW w:w="10407" w:type="dxa"/>
            <w:gridSpan w:val="16"/>
            <w:noWrap/>
          </w:tcPr>
          <w:p w14:paraId="461083DE" w14:textId="071F4DBE"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noProof/>
                <w:sz w:val="20"/>
                <w:szCs w:val="20"/>
              </w:rPr>
              <w:lastRenderedPageBreak/>
              <mc:AlternateContent>
                <mc:Choice Requires="wps">
                  <w:drawing>
                    <wp:anchor distT="0" distB="0" distL="114300" distR="114300" simplePos="0" relativeHeight="251691520" behindDoc="0" locked="0" layoutInCell="1" allowOverlap="1" wp14:anchorId="3D0D6E34" wp14:editId="7BC31C3D">
                      <wp:simplePos x="0" y="0"/>
                      <wp:positionH relativeFrom="column">
                        <wp:posOffset>7573645</wp:posOffset>
                      </wp:positionH>
                      <wp:positionV relativeFrom="paragraph">
                        <wp:posOffset>41275</wp:posOffset>
                      </wp:positionV>
                      <wp:extent cx="152400" cy="190500"/>
                      <wp:effectExtent l="6985" t="12700" r="12065" b="63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E09621" id="Straight Arrow Connector 15" o:spid="_x0000_s1026" type="#_x0000_t32" style="position:absolute;margin-left:596.35pt;margin-top:3.25pt;width:12pt;height:15p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"/>
                  </w:pict>
                </mc:Fallback>
              </mc:AlternateContent>
            </w:r>
            <w:r w:rsidRPr="001A23CB">
              <w:rPr>
                <w:rFonts w:ascii="Times New Roman" w:eastAsia="Times New Roman" w:hAnsi="Times New Roman" w:cs="Times New Roman"/>
                <w:b/>
                <w:bCs/>
                <w:sz w:val="20"/>
                <w:szCs w:val="20"/>
              </w:rPr>
              <w:t xml:space="preserve">16. SẢN PHẨM  </w:t>
            </w:r>
          </w:p>
          <w:p w14:paraId="029FBB43" w14:textId="162B4B65" w:rsidR="001A23CB" w:rsidRPr="001A23CB" w:rsidRDefault="001A23CB" w:rsidP="001A23CB">
            <w:pPr>
              <w:numPr>
                <w:ilvl w:val="1"/>
                <w:numId w:val="4"/>
              </w:numPr>
              <w:spacing w:before="120" w:after="12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b/>
                <w:bCs/>
                <w:noProof/>
                <w:sz w:val="20"/>
                <w:szCs w:val="20"/>
              </w:rPr>
              <mc:AlternateContent>
                <mc:Choice Requires="wpg">
                  <w:drawing>
                    <wp:anchor distT="0" distB="0" distL="114300" distR="114300" simplePos="0" relativeHeight="251656704" behindDoc="0" locked="0" layoutInCell="1" allowOverlap="1" wp14:anchorId="4749A392" wp14:editId="1FE7AED8">
                      <wp:simplePos x="0" y="0"/>
                      <wp:positionH relativeFrom="column">
                        <wp:posOffset>5642610</wp:posOffset>
                      </wp:positionH>
                      <wp:positionV relativeFrom="paragraph">
                        <wp:posOffset>288925</wp:posOffset>
                      </wp:positionV>
                      <wp:extent cx="179705" cy="666115"/>
                      <wp:effectExtent l="9525" t="6350" r="10795" b="13335"/>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10" name="Group 15"/>
                              <wpg:cNvGrpSpPr>
                                <a:grpSpLocks/>
                              </wpg:cNvGrpSpPr>
                              <wpg:grpSpPr bwMode="auto">
                                <a:xfrm>
                                  <a:off x="9890" y="1402"/>
                                  <a:ext cx="283" cy="773"/>
                                  <a:chOff x="9744" y="5495"/>
                                  <a:chExt cx="283" cy="955"/>
                                </a:xfrm>
                              </wpg:grpSpPr>
                              <wps:wsp>
                                <wps:cNvPr id="11" name="Rectangle 16"/>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Rectangle 17"/>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 name="Rectangle 18"/>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4" name="Rectangle 19"/>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907B90" id="Group 9" o:spid="_x0000_s1026" style="position:absolute;margin-left:444.3pt;margin-top:22.75pt;width:14.15pt;height:52.45pt;z-index:25165670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">
                      <v:group id="Group 15" o:spid="_x0000_s1027" style="position:absolute;left:9890;top:1402;width:283;height:773" coordorigin="9744,5495" coordsize="28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6" o:spid="_x0000_s1028" style="position:absolute;left:9744;top:5495;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rect id="Rectangle 17" o:spid="_x0000_s1029" style="position:absolute;left:9744;top:58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rect id="Rectangle 18" o:spid="_x0000_s1030" style="position:absolute;left:9744;top:6110;width:28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group>
                      <v:rect id="Rectangle 19" o:spid="_x0000_s1031" style="position:absolute;left:9890;top:2176;width:283;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group>
                  </w:pict>
                </mc:Fallback>
              </mc:AlternateContent>
            </w:r>
            <w:r w:rsidRPr="001A23CB">
              <w:rPr>
                <w:rFonts w:ascii="Times New Roman" w:eastAsia="Times New Roman" w:hAnsi="Times New Roman" w:cs="Times New Roman"/>
                <w:sz w:val="24"/>
                <w:szCs w:val="24"/>
              </w:rPr>
              <w:t xml:space="preserve"> Sản phẩm khoa học</w:t>
            </w:r>
          </w:p>
          <w:p w14:paraId="44DFA420" w14:textId="7D744B9F"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79232" behindDoc="0" locked="0" layoutInCell="1" allowOverlap="1" wp14:anchorId="6F14FA58" wp14:editId="42D19600">
                      <wp:simplePos x="0" y="0"/>
                      <wp:positionH relativeFrom="column">
                        <wp:posOffset>1847215</wp:posOffset>
                      </wp:positionH>
                      <wp:positionV relativeFrom="paragraph">
                        <wp:posOffset>173355</wp:posOffset>
                      </wp:positionV>
                      <wp:extent cx="171450" cy="171450"/>
                      <wp:effectExtent l="5080" t="8890" r="13970" b="1016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 cy="171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DFC35A" id="Straight Arrow Connector 8" o:spid="_x0000_s1026" type="#_x0000_t32" style="position:absolute;margin-left:145.45pt;margin-top:13.65pt;width:13.5pt;height:1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"/>
                  </w:pict>
                </mc:Fallback>
              </mc:AlternateContent>
            </w: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85376" behindDoc="0" locked="0" layoutInCell="1" allowOverlap="1" wp14:anchorId="12D4E7CD" wp14:editId="4F683E3B">
                      <wp:simplePos x="0" y="0"/>
                      <wp:positionH relativeFrom="column">
                        <wp:posOffset>1847215</wp:posOffset>
                      </wp:positionH>
                      <wp:positionV relativeFrom="paragraph">
                        <wp:posOffset>161290</wp:posOffset>
                      </wp:positionV>
                      <wp:extent cx="152400" cy="190500"/>
                      <wp:effectExtent l="5080" t="6350" r="13970" b="127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90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1AA35" id="Straight Arrow Connector 7" o:spid="_x0000_s1026" type="#_x0000_t32" style="position:absolute;margin-left:145.45pt;margin-top:12.7pt;width:12pt;height:15pt;flip:y;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"/>
                  </w:pict>
                </mc:Fallback>
              </mc:AlternateContent>
            </w: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62848" behindDoc="0" locked="0" layoutInCell="1" allowOverlap="1" wp14:anchorId="0CCD5142" wp14:editId="5FFB1C0B">
                      <wp:simplePos x="0" y="0"/>
                      <wp:positionH relativeFrom="column">
                        <wp:posOffset>1838960</wp:posOffset>
                      </wp:positionH>
                      <wp:positionV relativeFrom="paragraph">
                        <wp:posOffset>161290</wp:posOffset>
                      </wp:positionV>
                      <wp:extent cx="179705" cy="215900"/>
                      <wp:effectExtent l="6350" t="6350" r="13970" b="63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D6F42" id="Rectangle 6"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XKmSciECAAA7BAAADgAAAAAAAAAAAAAAAAAuAgAAZHJzL2Uyb0RvYy54&#10;bWxQSwECLQAUAAYACAAAACEAMbmTyuAAAAAJAQAADwAAAAAAAAAAAAAAAAB7BAAAZHJzL2Rvd25y&#10;ZXYueG1sUEsFBgAAAAAEAAQA8wAAAIgFAAAAAA==&#10;"/>
                  </w:pict>
                </mc:Fallback>
              </mc:AlternateContent>
            </w:r>
            <w:r w:rsidRPr="001A23CB">
              <w:rPr>
                <w:rFonts w:ascii="Times New Roman" w:eastAsia="Times New Roman" w:hAnsi="Times New Roman" w:cs="Times New Roman"/>
                <w:sz w:val="24"/>
                <w:szCs w:val="24"/>
              </w:rPr>
              <w:t xml:space="preserve">                                                                         Bài báo đăng tạp chí nước ngoài</w:t>
            </w:r>
          </w:p>
          <w:p w14:paraId="52A82E9A"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Sách tham khảo                                   Bài đăng kỷ yếu hội nghị, hội thảo quốc tế</w:t>
            </w:r>
          </w:p>
          <w:p w14:paraId="1910A5A9" w14:textId="79CF37B4"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noProof/>
                <w:sz w:val="24"/>
                <w:szCs w:val="24"/>
              </w:rPr>
              <mc:AlternateContent>
                <mc:Choice Requires="wps">
                  <w:drawing>
                    <wp:anchor distT="0" distB="0" distL="114300" distR="114300" simplePos="0" relativeHeight="251668992" behindDoc="0" locked="0" layoutInCell="1" allowOverlap="1" wp14:anchorId="3BB303C7" wp14:editId="208DC51A">
                      <wp:simplePos x="0" y="0"/>
                      <wp:positionH relativeFrom="column">
                        <wp:posOffset>1838960</wp:posOffset>
                      </wp:positionH>
                      <wp:positionV relativeFrom="paragraph">
                        <wp:posOffset>1270</wp:posOffset>
                      </wp:positionV>
                      <wp:extent cx="179705" cy="215900"/>
                      <wp:effectExtent l="6350" t="6350" r="13970" b="63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206D0" id="Rectangle 5" o:spid="_x0000_s1026" style="position:absolute;margin-left:144.8pt;margin-top:.1pt;width:14.15pt;height:1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CcXIAIAADs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"/>
                  </w:pict>
                </mc:Fallback>
              </mc:AlternateContent>
            </w:r>
            <w:r w:rsidRPr="001A23CB">
              <w:rPr>
                <w:rFonts w:ascii="Times New Roman" w:eastAsia="Times New Roman" w:hAnsi="Times New Roman" w:cs="Times New Roman"/>
                <w:sz w:val="24"/>
                <w:szCs w:val="24"/>
              </w:rPr>
              <w:t xml:space="preserve">              Giáo trình                                            Bài báo đăng tạp chí trong nước</w:t>
            </w:r>
          </w:p>
          <w:p w14:paraId="2EB0047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Bản tin điện tử</w:t>
            </w:r>
          </w:p>
          <w:p w14:paraId="31A7E1F5" w14:textId="67E2D389" w:rsidR="001A23CB" w:rsidRPr="001A23CB" w:rsidRDefault="001A23CB" w:rsidP="001A23CB">
            <w:pPr>
              <w:numPr>
                <w:ilvl w:val="1"/>
                <w:numId w:val="4"/>
              </w:numPr>
              <w:spacing w:before="120" w:after="12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b/>
                <w:bCs/>
                <w:noProof/>
                <w:sz w:val="20"/>
                <w:szCs w:val="20"/>
              </w:rPr>
              <mc:AlternateContent>
                <mc:Choice Requires="wps">
                  <w:drawing>
                    <wp:anchor distT="0" distB="0" distL="114300" distR="114300" simplePos="0" relativeHeight="251650560" behindDoc="0" locked="0" layoutInCell="1" allowOverlap="1" wp14:anchorId="5DA4C8FA" wp14:editId="6DC634C1">
                      <wp:simplePos x="0" y="0"/>
                      <wp:positionH relativeFrom="column">
                        <wp:posOffset>5699760</wp:posOffset>
                      </wp:positionH>
                      <wp:positionV relativeFrom="paragraph">
                        <wp:posOffset>279400</wp:posOffset>
                      </wp:positionV>
                      <wp:extent cx="179705" cy="179705"/>
                      <wp:effectExtent l="9525" t="6350" r="10795"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783DD" id="Rectangle 3" o:spid="_x0000_s1026" style="position:absolute;margin-left:448.8pt;margin-top:22pt;width:14.15pt;height:14.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"/>
                  </w:pict>
                </mc:Fallback>
              </mc:AlternateContent>
            </w:r>
            <w:r w:rsidRPr="001A23CB">
              <w:rPr>
                <w:rFonts w:ascii="Times New Roman" w:eastAsia="Times New Roman" w:hAnsi="Times New Roman" w:cs="Times New Roman"/>
                <w:noProof/>
                <w:sz w:val="20"/>
                <w:szCs w:val="24"/>
              </w:rPr>
              <mc:AlternateContent>
                <mc:Choice Requires="wps">
                  <w:drawing>
                    <wp:anchor distT="0" distB="0" distL="114300" distR="114300" simplePos="0" relativeHeight="251644416" behindDoc="0" locked="0" layoutInCell="1" allowOverlap="1" wp14:anchorId="15BEF6F0" wp14:editId="0A99900F">
                      <wp:simplePos x="0" y="0"/>
                      <wp:positionH relativeFrom="column">
                        <wp:posOffset>3738880</wp:posOffset>
                      </wp:positionH>
                      <wp:positionV relativeFrom="paragraph">
                        <wp:posOffset>298450</wp:posOffset>
                      </wp:positionV>
                      <wp:extent cx="179705" cy="179705"/>
                      <wp:effectExtent l="10795" t="6350" r="952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FBB33" id="Rectangle 2" o:spid="_x0000_s1026" style="position:absolute;margin-left:294.4pt;margin-top:23.5pt;width:14.15pt;height:14.1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MjN+6wdAgAAOwQAAA4AAAAAAAAAAAAAAAAALgIAAGRycy9lMm9Eb2MueG1sUEsB&#10;Ai0AFAAGAAgAAAAhAEONZ9HfAAAACQEAAA8AAAAAAAAAAAAAAAAAdwQAAGRycy9kb3ducmV2Lnht&#10;bFBLBQYAAAAABAAEAPMAAACDBQAAAAA=&#10;"/>
                  </w:pict>
                </mc:Fallback>
              </mc:AlternateContent>
            </w:r>
            <w:r w:rsidRPr="001A23CB">
              <w:rPr>
                <w:rFonts w:ascii="Times New Roman" w:eastAsia="Times New Roman" w:hAnsi="Times New Roman" w:cs="Times New Roman"/>
                <w:sz w:val="24"/>
                <w:szCs w:val="24"/>
              </w:rPr>
              <w:t xml:space="preserve"> Sản phẩm đào tạo</w:t>
            </w:r>
          </w:p>
          <w:p w14:paraId="10944B99" w14:textId="77777777" w:rsidR="001A23CB" w:rsidRPr="001A23CB" w:rsidRDefault="001A23CB" w:rsidP="001A23CB">
            <w:pPr>
              <w:spacing w:after="6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Nghiên cứu sinh                               Cao học</w:t>
            </w:r>
          </w:p>
          <w:p w14:paraId="2424ED0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p>
          <w:p w14:paraId="37A5BAC0" w14:textId="77777777" w:rsidR="001A23CB" w:rsidRPr="001A23CB" w:rsidRDefault="001A23CB" w:rsidP="001A23CB">
            <w:pPr>
              <w:numPr>
                <w:ilvl w:val="1"/>
                <w:numId w:val="4"/>
              </w:numPr>
              <w:spacing w:before="120" w:after="12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Sản phẩm ứng dụng</w: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4"/>
              <w:gridCol w:w="279"/>
              <w:gridCol w:w="2711"/>
              <w:gridCol w:w="287"/>
              <w:gridCol w:w="2828"/>
              <w:gridCol w:w="281"/>
            </w:tblGrid>
            <w:tr w:rsidR="001A23CB" w:rsidRPr="001A23CB" w14:paraId="7D33C873" w14:textId="77777777" w:rsidTr="00EF2C51">
              <w:trPr>
                <w:trHeight w:val="133"/>
                <w:jc w:val="center"/>
              </w:trPr>
              <w:tc>
                <w:tcPr>
                  <w:tcW w:w="2424" w:type="dxa"/>
                  <w:tcBorders>
                    <w:top w:val="nil"/>
                    <w:left w:val="nil"/>
                    <w:bottom w:val="nil"/>
                  </w:tcBorders>
                  <w:tcMar>
                    <w:left w:w="28" w:type="dxa"/>
                    <w:right w:w="28" w:type="dxa"/>
                  </w:tcMar>
                </w:tcPr>
                <w:p w14:paraId="6BFA1ABC"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Mẫu </w:t>
                  </w:r>
                </w:p>
              </w:tc>
              <w:tc>
                <w:tcPr>
                  <w:tcW w:w="279" w:type="dxa"/>
                </w:tcPr>
                <w:p w14:paraId="74E086F8"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64A6CEDA"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Vật liệu                       </w:t>
                  </w:r>
                </w:p>
              </w:tc>
              <w:tc>
                <w:tcPr>
                  <w:tcW w:w="287" w:type="dxa"/>
                </w:tcPr>
                <w:p w14:paraId="6E5A7DA6" w14:textId="77777777" w:rsidR="001A23CB" w:rsidRPr="001A23CB" w:rsidRDefault="001A23CB" w:rsidP="001A23CB">
                  <w:pPr>
                    <w:spacing w:after="0" w:line="240" w:lineRule="auto"/>
                    <w:ind w:left="-108" w:firstLine="108"/>
                    <w:jc w:val="both"/>
                    <w:rPr>
                      <w:rFonts w:ascii="Times New Roman" w:eastAsia="Times New Roman" w:hAnsi="Times New Roman" w:cs="Times New Roman"/>
                      <w:sz w:val="24"/>
                      <w:szCs w:val="24"/>
                    </w:rPr>
                  </w:pPr>
                </w:p>
              </w:tc>
              <w:tc>
                <w:tcPr>
                  <w:tcW w:w="2828" w:type="dxa"/>
                  <w:tcBorders>
                    <w:top w:val="nil"/>
                    <w:bottom w:val="nil"/>
                  </w:tcBorders>
                </w:tcPr>
                <w:p w14:paraId="20933E32" w14:textId="77777777" w:rsidR="001A23CB" w:rsidRPr="001A23CB" w:rsidRDefault="001A23CB" w:rsidP="001A23CB">
                  <w:pPr>
                    <w:tabs>
                      <w:tab w:val="left" w:pos="633"/>
                    </w:tabs>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Thiết bị máy móc            </w:t>
                  </w:r>
                </w:p>
              </w:tc>
              <w:tc>
                <w:tcPr>
                  <w:tcW w:w="281" w:type="dxa"/>
                </w:tcPr>
                <w:p w14:paraId="4BC5C56D"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55CB7A29" w14:textId="77777777" w:rsidTr="00EF2C51">
              <w:trPr>
                <w:trHeight w:val="295"/>
                <w:jc w:val="center"/>
              </w:trPr>
              <w:tc>
                <w:tcPr>
                  <w:tcW w:w="2424" w:type="dxa"/>
                  <w:tcBorders>
                    <w:top w:val="nil"/>
                    <w:left w:val="nil"/>
                    <w:bottom w:val="nil"/>
                  </w:tcBorders>
                  <w:tcMar>
                    <w:left w:w="28" w:type="dxa"/>
                    <w:right w:w="28" w:type="dxa"/>
                  </w:tcMar>
                </w:tcPr>
                <w:p w14:paraId="469DEC8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Giống cây trồng       </w:t>
                  </w:r>
                </w:p>
              </w:tc>
              <w:tc>
                <w:tcPr>
                  <w:tcW w:w="279" w:type="dxa"/>
                </w:tcPr>
                <w:p w14:paraId="33879730"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73BFE35A" w14:textId="77777777" w:rsidR="001A23CB" w:rsidRPr="001A23CB" w:rsidRDefault="001A23CB" w:rsidP="001A23CB">
                  <w:pPr>
                    <w:spacing w:after="0" w:line="240" w:lineRule="auto"/>
                    <w:ind w:right="-66" w:firstLine="152"/>
                    <w:jc w:val="both"/>
                    <w:rPr>
                      <w:rFonts w:ascii="Times New Roman" w:eastAsia="Times New Roman" w:hAnsi="Times New Roman" w:cs="Times New Roman"/>
                      <w:spacing w:val="-8"/>
                      <w:sz w:val="24"/>
                      <w:szCs w:val="24"/>
                    </w:rPr>
                  </w:pPr>
                  <w:r w:rsidRPr="001A23CB">
                    <w:rPr>
                      <w:rFonts w:ascii="Times New Roman" w:eastAsia="Times New Roman" w:hAnsi="Times New Roman" w:cs="Times New Roman"/>
                      <w:spacing w:val="-8"/>
                      <w:sz w:val="24"/>
                      <w:szCs w:val="24"/>
                    </w:rPr>
                    <w:t xml:space="preserve">   Giống vật nuôi          </w:t>
                  </w:r>
                </w:p>
              </w:tc>
              <w:tc>
                <w:tcPr>
                  <w:tcW w:w="287" w:type="dxa"/>
                </w:tcPr>
                <w:p w14:paraId="2381E883" w14:textId="77777777" w:rsidR="001A23CB" w:rsidRPr="001A23CB" w:rsidRDefault="001A23CB" w:rsidP="001A23CB">
                  <w:pPr>
                    <w:spacing w:after="0" w:line="240" w:lineRule="auto"/>
                    <w:ind w:left="-108" w:firstLine="108"/>
                    <w:jc w:val="both"/>
                    <w:rPr>
                      <w:rFonts w:ascii="Times New Roman" w:eastAsia="Times New Roman" w:hAnsi="Times New Roman" w:cs="Times New Roman"/>
                      <w:sz w:val="24"/>
                      <w:szCs w:val="24"/>
                    </w:rPr>
                  </w:pPr>
                </w:p>
              </w:tc>
              <w:tc>
                <w:tcPr>
                  <w:tcW w:w="2828" w:type="dxa"/>
                  <w:tcBorders>
                    <w:top w:val="nil"/>
                    <w:bottom w:val="nil"/>
                  </w:tcBorders>
                </w:tcPr>
                <w:p w14:paraId="49C1A3F5" w14:textId="77777777" w:rsidR="001A23CB" w:rsidRPr="001A23CB" w:rsidRDefault="001A23CB" w:rsidP="001A23CB">
                  <w:pPr>
                    <w:spacing w:after="0" w:line="240" w:lineRule="auto"/>
                    <w:ind w:firstLine="152"/>
                    <w:jc w:val="both"/>
                    <w:rPr>
                      <w:rFonts w:ascii="Times New Roman" w:eastAsia="Times New Roman" w:hAnsi="Times New Roman" w:cs="Times New Roman"/>
                      <w:spacing w:val="-8"/>
                      <w:sz w:val="24"/>
                      <w:szCs w:val="24"/>
                    </w:rPr>
                  </w:pPr>
                  <w:r w:rsidRPr="001A23CB">
                    <w:rPr>
                      <w:rFonts w:ascii="Times New Roman" w:eastAsia="Times New Roman" w:hAnsi="Times New Roman" w:cs="Times New Roman"/>
                      <w:spacing w:val="-8"/>
                      <w:sz w:val="24"/>
                      <w:szCs w:val="24"/>
                    </w:rPr>
                    <w:t xml:space="preserve">          Qui trình công nghệ        </w:t>
                  </w:r>
                </w:p>
              </w:tc>
              <w:tc>
                <w:tcPr>
                  <w:tcW w:w="281" w:type="dxa"/>
                </w:tcPr>
                <w:p w14:paraId="24BBDAF4"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429044DD" w14:textId="77777777" w:rsidTr="00EF2C51">
              <w:trPr>
                <w:trHeight w:val="133"/>
                <w:jc w:val="center"/>
              </w:trPr>
              <w:tc>
                <w:tcPr>
                  <w:tcW w:w="2424" w:type="dxa"/>
                  <w:tcBorders>
                    <w:top w:val="nil"/>
                    <w:left w:val="nil"/>
                    <w:bottom w:val="nil"/>
                  </w:tcBorders>
                  <w:tcMar>
                    <w:left w:w="28" w:type="dxa"/>
                    <w:right w:w="28" w:type="dxa"/>
                  </w:tcMar>
                </w:tcPr>
                <w:p w14:paraId="7A1A679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Tiêu chuẩn               </w:t>
                  </w:r>
                </w:p>
              </w:tc>
              <w:tc>
                <w:tcPr>
                  <w:tcW w:w="279" w:type="dxa"/>
                </w:tcPr>
                <w:p w14:paraId="6204C68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6C40E535"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Qui phạm                 </w:t>
                  </w:r>
                </w:p>
              </w:tc>
              <w:tc>
                <w:tcPr>
                  <w:tcW w:w="287" w:type="dxa"/>
                </w:tcPr>
                <w:p w14:paraId="10A61CFD"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828" w:type="dxa"/>
                  <w:tcBorders>
                    <w:top w:val="nil"/>
                    <w:bottom w:val="nil"/>
                  </w:tcBorders>
                </w:tcPr>
                <w:p w14:paraId="4FB2DDC4"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Sơ đồ, bản thiết kế                               </w:t>
                  </w:r>
                </w:p>
              </w:tc>
              <w:tc>
                <w:tcPr>
                  <w:tcW w:w="281" w:type="dxa"/>
                </w:tcPr>
                <w:p w14:paraId="1BF28976"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1607CA55" w14:textId="77777777" w:rsidTr="00EF2C51">
              <w:trPr>
                <w:trHeight w:val="284"/>
                <w:jc w:val="center"/>
              </w:trPr>
              <w:tc>
                <w:tcPr>
                  <w:tcW w:w="2424" w:type="dxa"/>
                  <w:tcBorders>
                    <w:top w:val="nil"/>
                    <w:left w:val="nil"/>
                    <w:bottom w:val="nil"/>
                  </w:tcBorders>
                  <w:tcMar>
                    <w:left w:w="28" w:type="dxa"/>
                    <w:right w:w="28" w:type="dxa"/>
                  </w:tcMar>
                </w:tcPr>
                <w:p w14:paraId="33AEB9B0"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Tài liệu dự báo         </w:t>
                  </w:r>
                </w:p>
              </w:tc>
              <w:tc>
                <w:tcPr>
                  <w:tcW w:w="279" w:type="dxa"/>
                </w:tcPr>
                <w:p w14:paraId="511661E3"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62B63035"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Đề án                       </w:t>
                  </w:r>
                </w:p>
              </w:tc>
              <w:tc>
                <w:tcPr>
                  <w:tcW w:w="287" w:type="dxa"/>
                </w:tcPr>
                <w:p w14:paraId="02644CEE"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828" w:type="dxa"/>
                  <w:tcBorders>
                    <w:top w:val="nil"/>
                    <w:bottom w:val="nil"/>
                  </w:tcBorders>
                </w:tcPr>
                <w:p w14:paraId="5CE7FA9C" w14:textId="77777777" w:rsidR="001A23CB" w:rsidRPr="001A23CB" w:rsidRDefault="001A23CB" w:rsidP="001A23CB">
                  <w:pPr>
                    <w:spacing w:after="0" w:line="240" w:lineRule="auto"/>
                    <w:ind w:firstLine="152"/>
                    <w:jc w:val="both"/>
                    <w:rPr>
                      <w:rFonts w:ascii="Times New Roman" w:eastAsia="Times New Roman" w:hAnsi="Times New Roman" w:cs="Times New Roman"/>
                      <w:spacing w:val="-6"/>
                      <w:sz w:val="24"/>
                      <w:szCs w:val="24"/>
                    </w:rPr>
                  </w:pPr>
                  <w:r w:rsidRPr="001A23CB">
                    <w:rPr>
                      <w:rFonts w:ascii="Times New Roman" w:eastAsia="Times New Roman" w:hAnsi="Times New Roman" w:cs="Times New Roman"/>
                      <w:spacing w:val="-6"/>
                      <w:sz w:val="24"/>
                      <w:szCs w:val="24"/>
                    </w:rPr>
                    <w:t xml:space="preserve">          Luận chứng kinh tế   </w:t>
                  </w:r>
                </w:p>
              </w:tc>
              <w:tc>
                <w:tcPr>
                  <w:tcW w:w="281" w:type="dxa"/>
                </w:tcPr>
                <w:p w14:paraId="4A861CB3"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36390F04" w14:textId="77777777" w:rsidTr="00EF2C51">
              <w:trPr>
                <w:trHeight w:val="284"/>
                <w:jc w:val="center"/>
              </w:trPr>
              <w:tc>
                <w:tcPr>
                  <w:tcW w:w="2424" w:type="dxa"/>
                  <w:tcBorders>
                    <w:top w:val="nil"/>
                    <w:left w:val="nil"/>
                    <w:bottom w:val="nil"/>
                  </w:tcBorders>
                  <w:tcMar>
                    <w:left w:w="28" w:type="dxa"/>
                    <w:right w:w="28" w:type="dxa"/>
                  </w:tcMar>
                </w:tcPr>
                <w:p w14:paraId="43E9E76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Phương pháp</w:t>
                  </w:r>
                </w:p>
              </w:tc>
              <w:tc>
                <w:tcPr>
                  <w:tcW w:w="279" w:type="dxa"/>
                </w:tcPr>
                <w:p w14:paraId="7F5F7A63"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0CE7209A"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pacing w:val="-6"/>
                      <w:sz w:val="24"/>
                      <w:szCs w:val="24"/>
                    </w:rPr>
                    <w:t xml:space="preserve">  Chương trình máy tính      </w:t>
                  </w:r>
                </w:p>
              </w:tc>
              <w:tc>
                <w:tcPr>
                  <w:tcW w:w="287" w:type="dxa"/>
                </w:tcPr>
                <w:p w14:paraId="19DA7882"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828" w:type="dxa"/>
                  <w:tcBorders>
                    <w:top w:val="nil"/>
                    <w:bottom w:val="nil"/>
                  </w:tcBorders>
                </w:tcPr>
                <w:p w14:paraId="6D4DCE6B" w14:textId="77777777" w:rsidR="001A23CB" w:rsidRPr="001A23CB" w:rsidRDefault="001A23CB" w:rsidP="001A23CB">
                  <w:pPr>
                    <w:spacing w:after="0" w:line="240" w:lineRule="auto"/>
                    <w:ind w:firstLine="152"/>
                    <w:jc w:val="both"/>
                    <w:rPr>
                      <w:rFonts w:ascii="Times New Roman" w:eastAsia="Times New Roman" w:hAnsi="Times New Roman" w:cs="Times New Roman"/>
                      <w:spacing w:val="-6"/>
                      <w:sz w:val="24"/>
                      <w:szCs w:val="24"/>
                    </w:rPr>
                  </w:pPr>
                  <w:r w:rsidRPr="001A23CB">
                    <w:rPr>
                      <w:rFonts w:ascii="Times New Roman" w:eastAsia="Times New Roman" w:hAnsi="Times New Roman" w:cs="Times New Roman"/>
                      <w:sz w:val="24"/>
                      <w:szCs w:val="24"/>
                    </w:rPr>
                    <w:t xml:space="preserve">         Bản kiến nghị                        </w:t>
                  </w:r>
                </w:p>
              </w:tc>
              <w:tc>
                <w:tcPr>
                  <w:tcW w:w="281" w:type="dxa"/>
                </w:tcPr>
                <w:p w14:paraId="5CF4CBBE"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184E2C89" w14:textId="77777777" w:rsidTr="00EF2C51">
              <w:trPr>
                <w:trHeight w:val="284"/>
                <w:jc w:val="center"/>
              </w:trPr>
              <w:tc>
                <w:tcPr>
                  <w:tcW w:w="2424" w:type="dxa"/>
                  <w:tcBorders>
                    <w:top w:val="nil"/>
                    <w:left w:val="nil"/>
                    <w:bottom w:val="nil"/>
                  </w:tcBorders>
                  <w:tcMar>
                    <w:left w:w="28" w:type="dxa"/>
                    <w:right w:w="28" w:type="dxa"/>
                  </w:tcMar>
                </w:tcPr>
                <w:p w14:paraId="4601E1DF"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Dây chuyền công nghệ</w:t>
                  </w:r>
                </w:p>
              </w:tc>
              <w:tc>
                <w:tcPr>
                  <w:tcW w:w="279" w:type="dxa"/>
                </w:tcPr>
                <w:p w14:paraId="5143048C"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711" w:type="dxa"/>
                  <w:tcBorders>
                    <w:top w:val="nil"/>
                    <w:bottom w:val="nil"/>
                  </w:tcBorders>
                </w:tcPr>
                <w:p w14:paraId="13125537" w14:textId="77777777" w:rsidR="001A23CB" w:rsidRPr="001A23CB" w:rsidRDefault="001A23CB" w:rsidP="001A23CB">
                  <w:pPr>
                    <w:spacing w:after="0" w:line="240" w:lineRule="auto"/>
                    <w:ind w:firstLine="152"/>
                    <w:jc w:val="both"/>
                    <w:rPr>
                      <w:rFonts w:ascii="Times New Roman" w:eastAsia="Times New Roman" w:hAnsi="Times New Roman" w:cs="Times New Roman"/>
                      <w:spacing w:val="-6"/>
                      <w:sz w:val="24"/>
                      <w:szCs w:val="24"/>
                    </w:rPr>
                  </w:pPr>
                  <w:r w:rsidRPr="001A23CB">
                    <w:rPr>
                      <w:rFonts w:ascii="Times New Roman" w:eastAsia="Times New Roman" w:hAnsi="Times New Roman" w:cs="Times New Roman"/>
                      <w:spacing w:val="-6"/>
                      <w:sz w:val="24"/>
                      <w:szCs w:val="24"/>
                    </w:rPr>
                    <w:t xml:space="preserve">  Báo cáo phân tích</w:t>
                  </w:r>
                </w:p>
              </w:tc>
              <w:tc>
                <w:tcPr>
                  <w:tcW w:w="287" w:type="dxa"/>
                </w:tcPr>
                <w:p w14:paraId="415BD71A"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2828" w:type="dxa"/>
                  <w:tcBorders>
                    <w:top w:val="nil"/>
                    <w:bottom w:val="nil"/>
                  </w:tcBorders>
                </w:tcPr>
                <w:p w14:paraId="7B57DC27" w14:textId="77777777" w:rsidR="001A23CB" w:rsidRPr="001A23CB" w:rsidRDefault="001A23CB" w:rsidP="001A23CB">
                  <w:pPr>
                    <w:spacing w:after="0" w:line="240" w:lineRule="auto"/>
                    <w:ind w:firstLine="152"/>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Bản quy hoạch</w:t>
                  </w:r>
                </w:p>
              </w:tc>
              <w:tc>
                <w:tcPr>
                  <w:tcW w:w="281" w:type="dxa"/>
                </w:tcPr>
                <w:p w14:paraId="74A5D0F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bl>
          <w:p w14:paraId="0A0F3C0B" w14:textId="77777777" w:rsidR="001A23CB" w:rsidRPr="001A23CB" w:rsidRDefault="001A23CB" w:rsidP="001A23CB">
            <w:pPr>
              <w:numPr>
                <w:ilvl w:val="1"/>
                <w:numId w:val="4"/>
              </w:num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 xml:space="preserve">  Các sản phẩm khác</w:t>
            </w:r>
          </w:p>
          <w:p w14:paraId="057F3549" w14:textId="77777777" w:rsidR="001A23CB" w:rsidRPr="001A23CB" w:rsidRDefault="001A23CB" w:rsidP="001A23CB">
            <w:pPr>
              <w:numPr>
                <w:ilvl w:val="1"/>
                <w:numId w:val="4"/>
              </w:numPr>
              <w:spacing w:before="120" w:after="0" w:line="240" w:lineRule="auto"/>
              <w:jc w:val="both"/>
              <w:rPr>
                <w:rFonts w:ascii="Times New Roman" w:eastAsia="Times New Roman" w:hAnsi="Times New Roman" w:cs="Times New Roman"/>
                <w:bCs/>
                <w:sz w:val="24"/>
                <w:szCs w:val="24"/>
              </w:rPr>
            </w:pPr>
            <w:r w:rsidRPr="001A23CB">
              <w:rPr>
                <w:rFonts w:ascii="Times New Roman" w:eastAsia="Times New Roman" w:hAnsi="Times New Roman" w:cs="Times New Roman"/>
                <w:bCs/>
                <w:sz w:val="24"/>
                <w:szCs w:val="24"/>
              </w:rPr>
              <w:t xml:space="preserve"> Tên sản phẩm, số lượng và yêu cầu khoa học đối với sản phẩm</w:t>
            </w:r>
          </w:p>
        </w:tc>
      </w:tr>
      <w:tr w:rsidR="001A23CB" w:rsidRPr="001A23CB" w14:paraId="59A761BA" w14:textId="77777777" w:rsidTr="00EF2C51">
        <w:trPr>
          <w:trHeight w:val="326"/>
          <w:jc w:val="center"/>
        </w:trPr>
        <w:tc>
          <w:tcPr>
            <w:tcW w:w="612" w:type="dxa"/>
            <w:gridSpan w:val="2"/>
            <w:noWrap/>
            <w:vAlign w:val="center"/>
          </w:tcPr>
          <w:p w14:paraId="3BA394CF"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p>
        </w:tc>
        <w:tc>
          <w:tcPr>
            <w:tcW w:w="3788" w:type="dxa"/>
            <w:gridSpan w:val="3"/>
            <w:noWrap/>
            <w:vAlign w:val="center"/>
          </w:tcPr>
          <w:p w14:paraId="0D9099C0"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Tên sản phẩm</w:t>
            </w:r>
          </w:p>
        </w:tc>
        <w:tc>
          <w:tcPr>
            <w:tcW w:w="1850" w:type="dxa"/>
            <w:gridSpan w:val="4"/>
            <w:noWrap/>
            <w:vAlign w:val="center"/>
          </w:tcPr>
          <w:p w14:paraId="7F67185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Số lượng</w:t>
            </w:r>
          </w:p>
        </w:tc>
        <w:tc>
          <w:tcPr>
            <w:tcW w:w="4157" w:type="dxa"/>
            <w:gridSpan w:val="7"/>
            <w:noWrap/>
            <w:vAlign w:val="center"/>
          </w:tcPr>
          <w:p w14:paraId="311DA749"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Yêu cầu khoa học</w:t>
            </w:r>
          </w:p>
        </w:tc>
      </w:tr>
      <w:tr w:rsidR="001A23CB" w:rsidRPr="001A23CB" w14:paraId="2E8650DA" w14:textId="77777777" w:rsidTr="00EF2C51">
        <w:trPr>
          <w:trHeight w:val="105"/>
          <w:jc w:val="center"/>
        </w:trPr>
        <w:tc>
          <w:tcPr>
            <w:tcW w:w="612" w:type="dxa"/>
            <w:gridSpan w:val="2"/>
            <w:noWrap/>
          </w:tcPr>
          <w:p w14:paraId="055CFDFB" w14:textId="77777777" w:rsidR="001A23CB" w:rsidRPr="001A23CB" w:rsidRDefault="001A23CB" w:rsidP="001A23CB">
            <w:pPr>
              <w:spacing w:before="240" w:after="12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1</w:t>
            </w:r>
          </w:p>
          <w:p w14:paraId="5B883EC1" w14:textId="77777777" w:rsidR="001A23CB" w:rsidRPr="001A23CB" w:rsidRDefault="001A23CB" w:rsidP="001A23CB">
            <w:pPr>
              <w:spacing w:after="120" w:line="240" w:lineRule="auto"/>
              <w:jc w:val="center"/>
              <w:rPr>
                <w:rFonts w:ascii="Times New Roman" w:eastAsia="Times New Roman" w:hAnsi="Times New Roman" w:cs="Times New Roman"/>
                <w:sz w:val="24"/>
                <w:szCs w:val="24"/>
              </w:rPr>
            </w:pPr>
          </w:p>
          <w:p w14:paraId="14DC5146" w14:textId="77777777" w:rsidR="001A23CB" w:rsidRPr="001A23CB" w:rsidRDefault="001A23CB" w:rsidP="001A23CB">
            <w:pPr>
              <w:spacing w:after="120" w:line="240" w:lineRule="auto"/>
              <w:jc w:val="center"/>
              <w:rPr>
                <w:rFonts w:ascii="Times New Roman" w:eastAsia="Times New Roman" w:hAnsi="Times New Roman" w:cs="Times New Roman"/>
                <w:sz w:val="24"/>
                <w:szCs w:val="24"/>
              </w:rPr>
            </w:pPr>
          </w:p>
        </w:tc>
        <w:tc>
          <w:tcPr>
            <w:tcW w:w="3788" w:type="dxa"/>
            <w:gridSpan w:val="3"/>
            <w:noWrap/>
          </w:tcPr>
          <w:p w14:paraId="6326B821" w14:textId="77777777" w:rsidR="001A23CB" w:rsidRPr="001A23CB" w:rsidRDefault="001A23CB" w:rsidP="001A23CB">
            <w:pPr>
              <w:spacing w:before="120" w:after="0" w:line="240" w:lineRule="auto"/>
              <w:jc w:val="both"/>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 xml:space="preserve">        SÁCH: TOÁN GIẢI TÍCH</w:t>
            </w:r>
          </w:p>
          <w:p w14:paraId="5F72B1B0" w14:textId="77777777" w:rsidR="001A23CB" w:rsidRPr="001A23CB" w:rsidRDefault="001A23CB" w:rsidP="001A23CB">
            <w:pPr>
              <w:spacing w:after="0" w:line="240" w:lineRule="auto"/>
              <w:jc w:val="both"/>
              <w:rPr>
                <w:rFonts w:ascii="Times New Roman" w:eastAsia="Times New Roman" w:hAnsi="Times New Roman" w:cs="Times New Roman"/>
                <w:b/>
                <w:bCs/>
                <w:sz w:val="20"/>
                <w:szCs w:val="20"/>
              </w:rPr>
            </w:pPr>
          </w:p>
          <w:p w14:paraId="4E1795C3" w14:textId="77777777" w:rsidR="001A23CB" w:rsidRPr="001A23CB" w:rsidRDefault="001A23CB" w:rsidP="001A23CB">
            <w:pPr>
              <w:tabs>
                <w:tab w:val="left" w:pos="360"/>
                <w:tab w:val="left" w:leader="dot" w:pos="10080"/>
                <w:tab w:val="left" w:leader="dot" w:pos="18720"/>
              </w:tabs>
              <w:spacing w:before="60" w:after="0" w:line="240" w:lineRule="auto"/>
              <w:jc w:val="center"/>
              <w:rPr>
                <w:rFonts w:ascii="Times New Roman" w:eastAsia="Times New Roman" w:hAnsi="Times New Roman" w:cs="Times New Roman"/>
                <w:sz w:val="20"/>
                <w:szCs w:val="20"/>
                <w:lang w:val="vi-VN"/>
              </w:rPr>
            </w:pPr>
            <w:r w:rsidRPr="001A23CB">
              <w:rPr>
                <w:rFonts w:ascii="Times New Roman" w:eastAsia="Times New Roman" w:hAnsi="Times New Roman" w:cs="Times New Roman"/>
                <w:b/>
                <w:sz w:val="20"/>
                <w:szCs w:val="20"/>
              </w:rPr>
              <w:t>(DÀNH CHO CHƯƠNG TRÌNH ĐÀO TẠO CAO ĐẲNG THEO HƯỚNG TIẾP CẬN CDIO)</w:t>
            </w:r>
          </w:p>
          <w:p w14:paraId="79D9381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c>
          <w:tcPr>
            <w:tcW w:w="1850" w:type="dxa"/>
            <w:gridSpan w:val="4"/>
            <w:noWrap/>
          </w:tcPr>
          <w:p w14:paraId="1D4A0441"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p>
          <w:p w14:paraId="3B91FE1E"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1</w:t>
            </w:r>
          </w:p>
        </w:tc>
        <w:tc>
          <w:tcPr>
            <w:tcW w:w="4157" w:type="dxa"/>
            <w:gridSpan w:val="7"/>
            <w:noWrap/>
          </w:tcPr>
          <w:p w14:paraId="6ACE89D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Là một cuốn sách có tính chính xác, khoa học, sáng tạo và tính ứng dụng cao trong thực tế giảng dạy, học tập môn toán giải tích đáp ứng chuẩn đầu ra  chương trình đào tạo theo hướng tiếp cận CDIO. Cuốn sách chưa được tác giả nào xuất bản và không sao chép của cuốn sách nào được xuất bản trên thị trường.</w:t>
            </w:r>
          </w:p>
          <w:p w14:paraId="108A8E6B"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p>
        </w:tc>
      </w:tr>
      <w:tr w:rsidR="001A23CB" w:rsidRPr="001A23CB" w14:paraId="3D5E3F2F" w14:textId="77777777" w:rsidTr="00EF2C51">
        <w:trPr>
          <w:trHeight w:val="22"/>
          <w:jc w:val="center"/>
        </w:trPr>
        <w:tc>
          <w:tcPr>
            <w:tcW w:w="10407" w:type="dxa"/>
            <w:gridSpan w:val="16"/>
            <w:noWrap/>
          </w:tcPr>
          <w:p w14:paraId="71D87496" w14:textId="77777777" w:rsidR="001A23CB" w:rsidRPr="001A23CB" w:rsidRDefault="001A23CB" w:rsidP="001A23CB">
            <w:pPr>
              <w:spacing w:before="120" w:after="12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b/>
                <w:bCs/>
                <w:sz w:val="20"/>
                <w:szCs w:val="24"/>
              </w:rPr>
              <w:t>17. HIỆU QUẢ</w:t>
            </w:r>
            <w:r w:rsidRPr="001A23CB">
              <w:rPr>
                <w:rFonts w:ascii="Times New Roman" w:eastAsia="Times New Roman" w:hAnsi="Times New Roman" w:cs="Times New Roman"/>
                <w:sz w:val="24"/>
                <w:szCs w:val="24"/>
              </w:rPr>
              <w:t xml:space="preserve"> (Giáo dục và Đào tạo, Kinh tế - Xã hội)</w:t>
            </w:r>
          </w:p>
          <w:p w14:paraId="17FDA3F1"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Đề tài nghiên cứu khoa học này với mục đích chính là góp phần nâng cao chất lượng dạy và học tập bộ môn Toán giải tích trong nhà trường và đặc biệt là chương trình cao đẳng tích hợp theo hướng tiếp cận CDIO. Đề tài cũng giúp sinh viên có những kiến thức căn bản làm cơ sở, nền tảng cho việc nghiên cứu các môn học chuyên ngành đáp ứng chuẩn đầu ra môn học theo phương pháp dạy học tích hợp. Cuốn sách đã tổng hợp gần như đầy đủ những kiến thức khá thực tế để có thể vận dụng ngay vào chính trong quá trình nghiên cứu học tập, cuộc sống, mang lại hiệu quả cao trong công việc quản lý chất lượng đào tạo của nhà trường nhằm đóng góp cho xã hội một lực lượng lao động có năng lưc cao đáp ứng những đòi hỏi của xã hội.</w:t>
            </w:r>
          </w:p>
          <w:p w14:paraId="78871B5B" w14:textId="77777777" w:rsidR="001A23CB" w:rsidRPr="001A23CB" w:rsidRDefault="001A23CB" w:rsidP="001A23CB">
            <w:pPr>
              <w:spacing w:after="0" w:line="240" w:lineRule="auto"/>
              <w:jc w:val="both"/>
              <w:rPr>
                <w:rFonts w:ascii="Times New Roman" w:eastAsia="Times New Roman" w:hAnsi="Times New Roman" w:cs="Times New Roman"/>
                <w:b/>
                <w:bCs/>
                <w:sz w:val="20"/>
                <w:szCs w:val="24"/>
              </w:rPr>
            </w:pPr>
          </w:p>
          <w:p w14:paraId="723164D9" w14:textId="77777777" w:rsidR="001A23CB" w:rsidRPr="001A23CB" w:rsidRDefault="001A23CB" w:rsidP="001A23CB">
            <w:pPr>
              <w:spacing w:after="120" w:line="240" w:lineRule="auto"/>
              <w:jc w:val="both"/>
              <w:rPr>
                <w:rFonts w:ascii="Times New Roman" w:eastAsia="Times New Roman" w:hAnsi="Times New Roman" w:cs="Times New Roman"/>
                <w:b/>
                <w:bCs/>
                <w:sz w:val="20"/>
                <w:szCs w:val="24"/>
              </w:rPr>
            </w:pPr>
            <w:r w:rsidRPr="001A23CB">
              <w:rPr>
                <w:rFonts w:ascii="Times New Roman" w:eastAsia="Times New Roman" w:hAnsi="Times New Roman" w:cs="Times New Roman"/>
                <w:b/>
                <w:bCs/>
                <w:sz w:val="20"/>
                <w:szCs w:val="24"/>
              </w:rPr>
              <w:t>18. PHƯƠNG THỨC CHUYỂN GIAO KẾT QUẢ NGHIÊN CỨU VÀ ĐỊA CHỈ ỨNG DỤNG</w:t>
            </w:r>
          </w:p>
          <w:p w14:paraId="6BF6BD29"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Cuốn sách được chính tác giả biên soạn và được đăng ký xuất bản tại Nhà Xuất bản có uy tín và không được sao chép bất kỳ nội dung nào hay toàn bộ của các sách toán đã được xuất bản trên thị trường.</w:t>
            </w:r>
          </w:p>
          <w:p w14:paraId="73C3B01F"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Kết quả nghiên cứu này là cuốn sách được xuất bản tại một nhà xuất bản có uy tín và đưa vào lưu </w:t>
            </w:r>
            <w:r w:rsidRPr="001A23CB">
              <w:rPr>
                <w:rFonts w:ascii="Times New Roman" w:eastAsia="Times New Roman" w:hAnsi="Times New Roman" w:cs="Times New Roman"/>
                <w:sz w:val="24"/>
                <w:szCs w:val="24"/>
              </w:rPr>
              <w:lastRenderedPageBreak/>
              <w:t xml:space="preserve">hành nội bộ tại Trường Cao đẳng Lý Tự Trọng Thành phố Hồ Chí Minh. Cuốn sách được dùng cho giảng viên, sinh viên trường tham khảo và phục vụ cho nhu cầu công việc, học tập của mình. </w:t>
            </w:r>
          </w:p>
          <w:p w14:paraId="35489A8F"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Địa chỉ ứng dụng: Trường Cao đẳng Lý Tự Trọng Thành phố Hồ Chí Minh.</w:t>
            </w:r>
          </w:p>
        </w:tc>
      </w:tr>
      <w:tr w:rsidR="001A23CB" w:rsidRPr="001A23CB" w14:paraId="790CFEEE" w14:textId="77777777" w:rsidTr="00EF2C51">
        <w:trPr>
          <w:trHeight w:val="2426"/>
          <w:jc w:val="center"/>
        </w:trPr>
        <w:tc>
          <w:tcPr>
            <w:tcW w:w="10407" w:type="dxa"/>
            <w:gridSpan w:val="16"/>
            <w:noWrap/>
          </w:tcPr>
          <w:p w14:paraId="63AAC2BE" w14:textId="77777777" w:rsidR="001A23CB" w:rsidRPr="001A23CB" w:rsidRDefault="001A23CB" w:rsidP="001A23CB">
            <w:pPr>
              <w:keepNext/>
              <w:spacing w:after="12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19. KINH PHÍ THỰC HIỆN ĐỀ TÀI VÀ NGUỒN KINH PHÍ</w:t>
            </w:r>
          </w:p>
          <w:p w14:paraId="28FDD69B" w14:textId="77777777" w:rsidR="001A23CB" w:rsidRPr="001A23CB" w:rsidRDefault="001A23CB" w:rsidP="001A23CB">
            <w:pPr>
              <w:spacing w:after="0" w:line="240" w:lineRule="auto"/>
              <w:jc w:val="both"/>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 xml:space="preserve">Tổng kinh phí: </w:t>
            </w:r>
            <w:r w:rsidRPr="001A23CB">
              <w:rPr>
                <w:rFonts w:ascii="Times New Roman" w:eastAsia="Times New Roman" w:hAnsi="Times New Roman" w:cs="Times New Roman"/>
                <w:bCs/>
                <w:sz w:val="24"/>
                <w:szCs w:val="24"/>
              </w:rPr>
              <w:t>…………….</w:t>
            </w:r>
          </w:p>
          <w:p w14:paraId="2D1EBB25"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Trong đó:</w:t>
            </w:r>
          </w:p>
          <w:p w14:paraId="0EFE552F"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Ngân sách Nhà nước:  200 giờ NCKH                            Các nguồn kinh phí khác: </w:t>
            </w:r>
          </w:p>
          <w:p w14:paraId="4E169E47"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Nhu cầu kinh phí từng năm:</w:t>
            </w:r>
          </w:p>
          <w:p w14:paraId="54C2D818" w14:textId="77777777" w:rsidR="001A23CB" w:rsidRPr="001A23CB" w:rsidRDefault="001A23CB" w:rsidP="001A23CB">
            <w:pPr>
              <w:spacing w:after="0" w:line="240" w:lineRule="auto"/>
              <w:jc w:val="both"/>
              <w:rPr>
                <w:rFonts w:ascii="Times New Roman" w:eastAsia="Times New Roman" w:hAnsi="Times New Roman" w:cs="Times New Roman"/>
                <w:sz w:val="2"/>
                <w:szCs w:val="24"/>
              </w:rPr>
            </w:pPr>
          </w:p>
          <w:p w14:paraId="51E8E370" w14:textId="77777777" w:rsidR="001A23CB" w:rsidRPr="001A23CB" w:rsidRDefault="001A23CB" w:rsidP="001A23CB">
            <w:pPr>
              <w:spacing w:after="0" w:line="240" w:lineRule="auto"/>
              <w:jc w:val="both"/>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 Năm  ...                                                            - Năm …</w:t>
            </w:r>
          </w:p>
          <w:p w14:paraId="6E6A2DE8" w14:textId="77777777" w:rsidR="001A23CB" w:rsidRPr="001A23CB" w:rsidRDefault="001A23CB" w:rsidP="001A23CB">
            <w:pPr>
              <w:spacing w:after="0" w:line="240" w:lineRule="auto"/>
              <w:jc w:val="both"/>
              <w:rPr>
                <w:rFonts w:ascii="Times New Roman" w:eastAsia="Times New Roman" w:hAnsi="Times New Roman" w:cs="Times New Roman"/>
                <w:sz w:val="6"/>
                <w:szCs w:val="24"/>
              </w:rPr>
            </w:pPr>
          </w:p>
          <w:p w14:paraId="7A6FFE89" w14:textId="77777777" w:rsidR="001A23CB" w:rsidRPr="001A23CB" w:rsidRDefault="001A23CB" w:rsidP="001A23CB">
            <w:pPr>
              <w:spacing w:after="0" w:line="240" w:lineRule="auto"/>
              <w:jc w:val="both"/>
              <w:rPr>
                <w:rFonts w:ascii="Times New Roman" w:eastAsia="Times New Roman" w:hAnsi="Times New Roman" w:cs="Times New Roman"/>
                <w:i/>
                <w:iCs/>
                <w:sz w:val="24"/>
                <w:szCs w:val="24"/>
              </w:rPr>
            </w:pPr>
            <w:r w:rsidRPr="001A23CB">
              <w:rPr>
                <w:rFonts w:ascii="Times New Roman" w:eastAsia="Times New Roman" w:hAnsi="Times New Roman" w:cs="Times New Roman"/>
                <w:sz w:val="24"/>
                <w:szCs w:val="24"/>
              </w:rPr>
              <w:t xml:space="preserve">Dự trù kinh phí theo các mục chi </w:t>
            </w:r>
            <w:r w:rsidRPr="001A23CB">
              <w:rPr>
                <w:rFonts w:ascii="Times New Roman" w:eastAsia="Times New Roman" w:hAnsi="Times New Roman" w:cs="Times New Roman"/>
                <w:i/>
                <w:iCs/>
                <w:sz w:val="24"/>
                <w:szCs w:val="24"/>
              </w:rPr>
              <w:t>(phù hợp với nội dung nghiên cứu):                           Đơn vị tính: đồng</w:t>
            </w:r>
          </w:p>
          <w:p w14:paraId="3584C548" w14:textId="77777777" w:rsidR="001A23CB" w:rsidRPr="001A23CB" w:rsidRDefault="001A23CB" w:rsidP="001A23CB">
            <w:pPr>
              <w:spacing w:after="0" w:line="240" w:lineRule="auto"/>
              <w:jc w:val="both"/>
              <w:rPr>
                <w:rFonts w:ascii="Times New Roman" w:eastAsia="Times New Roman" w:hAnsi="Times New Roman" w:cs="Times New Roman"/>
                <w:i/>
                <w:iCs/>
                <w:sz w:val="24"/>
                <w:szCs w:val="24"/>
              </w:rPr>
            </w:pPr>
          </w:p>
          <w:p w14:paraId="41912A35" w14:textId="77777777" w:rsidR="001A23CB" w:rsidRPr="001A23CB" w:rsidRDefault="001A23CB" w:rsidP="001A23CB">
            <w:pPr>
              <w:spacing w:after="0" w:line="240" w:lineRule="auto"/>
              <w:jc w:val="both"/>
              <w:rPr>
                <w:rFonts w:ascii="Times New Roman" w:eastAsia="Times New Roman" w:hAnsi="Times New Roman" w:cs="Times New Roman"/>
                <w:sz w:val="20"/>
                <w:szCs w:val="20"/>
              </w:rPr>
            </w:pPr>
          </w:p>
        </w:tc>
      </w:tr>
      <w:tr w:rsidR="001A23CB" w:rsidRPr="001A23CB" w14:paraId="6CF4C632" w14:textId="77777777" w:rsidTr="002C3D95">
        <w:trPr>
          <w:cantSplit/>
          <w:trHeight w:val="294"/>
          <w:jc w:val="center"/>
        </w:trPr>
        <w:tc>
          <w:tcPr>
            <w:tcW w:w="534" w:type="dxa"/>
            <w:vMerge w:val="restart"/>
            <w:tcBorders>
              <w:right w:val="single" w:sz="4" w:space="0" w:color="auto"/>
            </w:tcBorders>
            <w:noWrap/>
          </w:tcPr>
          <w:p w14:paraId="029CDBD6"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rPr>
            </w:pPr>
            <w:r w:rsidRPr="001A23CB">
              <w:rPr>
                <w:rFonts w:ascii="Times New Roman" w:eastAsia="Times New Roman" w:hAnsi="Times New Roman" w:cs="Times New Roman"/>
                <w:b/>
                <w:bCs/>
              </w:rPr>
              <w:t>Stt</w:t>
            </w:r>
          </w:p>
        </w:tc>
        <w:tc>
          <w:tcPr>
            <w:tcW w:w="4532" w:type="dxa"/>
            <w:gridSpan w:val="6"/>
            <w:vMerge w:val="restart"/>
            <w:tcBorders>
              <w:top w:val="single" w:sz="4" w:space="0" w:color="auto"/>
              <w:left w:val="single" w:sz="4" w:space="0" w:color="auto"/>
              <w:right w:val="single" w:sz="4" w:space="0" w:color="auto"/>
            </w:tcBorders>
          </w:tcPr>
          <w:p w14:paraId="56AA5F75"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rPr>
            </w:pPr>
            <w:r w:rsidRPr="001A23CB">
              <w:rPr>
                <w:rFonts w:ascii="Times New Roman" w:eastAsia="Times New Roman" w:hAnsi="Times New Roman" w:cs="Times New Roman"/>
                <w:b/>
                <w:bCs/>
              </w:rPr>
              <w:t>Khoản chi, nội dung chi</w:t>
            </w:r>
          </w:p>
        </w:tc>
        <w:tc>
          <w:tcPr>
            <w:tcW w:w="1531" w:type="dxa"/>
            <w:gridSpan w:val="3"/>
            <w:vMerge w:val="restart"/>
            <w:tcBorders>
              <w:top w:val="single" w:sz="4" w:space="0" w:color="auto"/>
              <w:left w:val="single" w:sz="4" w:space="0" w:color="auto"/>
              <w:right w:val="single" w:sz="4" w:space="0" w:color="auto"/>
            </w:tcBorders>
          </w:tcPr>
          <w:p w14:paraId="611CE69E"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rPr>
            </w:pPr>
            <w:r w:rsidRPr="001A23CB">
              <w:rPr>
                <w:rFonts w:ascii="Times New Roman" w:eastAsia="Times New Roman" w:hAnsi="Times New Roman" w:cs="Times New Roman"/>
                <w:b/>
                <w:bCs/>
              </w:rPr>
              <w:t>Tổng kinh phí</w:t>
            </w:r>
          </w:p>
        </w:tc>
        <w:tc>
          <w:tcPr>
            <w:tcW w:w="1559" w:type="dxa"/>
            <w:gridSpan w:val="3"/>
            <w:tcBorders>
              <w:top w:val="single" w:sz="4" w:space="0" w:color="auto"/>
              <w:left w:val="single" w:sz="4" w:space="0" w:color="auto"/>
              <w:bottom w:val="single" w:sz="4" w:space="0" w:color="auto"/>
              <w:right w:val="single" w:sz="4" w:space="0" w:color="auto"/>
            </w:tcBorders>
          </w:tcPr>
          <w:p w14:paraId="2CC82772"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rPr>
            </w:pPr>
            <w:r w:rsidRPr="001A23CB">
              <w:rPr>
                <w:rFonts w:ascii="Times New Roman" w:eastAsia="Times New Roman" w:hAnsi="Times New Roman" w:cs="Times New Roman"/>
                <w:b/>
                <w:bCs/>
              </w:rPr>
              <w:t>Nguồn kinh phí</w:t>
            </w:r>
          </w:p>
        </w:tc>
        <w:tc>
          <w:tcPr>
            <w:tcW w:w="2251" w:type="dxa"/>
            <w:gridSpan w:val="3"/>
            <w:tcBorders>
              <w:top w:val="single" w:sz="4" w:space="0" w:color="auto"/>
              <w:left w:val="single" w:sz="4" w:space="0" w:color="auto"/>
            </w:tcBorders>
          </w:tcPr>
          <w:p w14:paraId="159E1769"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rPr>
            </w:pPr>
            <w:r w:rsidRPr="001A23CB">
              <w:rPr>
                <w:rFonts w:ascii="Times New Roman" w:eastAsia="Times New Roman" w:hAnsi="Times New Roman" w:cs="Times New Roman"/>
                <w:b/>
                <w:bCs/>
              </w:rPr>
              <w:t>Ghi chú</w:t>
            </w:r>
          </w:p>
        </w:tc>
      </w:tr>
      <w:tr w:rsidR="001A23CB" w:rsidRPr="001A23CB" w14:paraId="1D6DE660" w14:textId="77777777" w:rsidTr="007A56B3">
        <w:trPr>
          <w:cantSplit/>
          <w:trHeight w:val="410"/>
          <w:jc w:val="center"/>
        </w:trPr>
        <w:tc>
          <w:tcPr>
            <w:tcW w:w="534" w:type="dxa"/>
            <w:vMerge/>
            <w:tcBorders>
              <w:right w:val="single" w:sz="4" w:space="0" w:color="auto"/>
            </w:tcBorders>
            <w:noWrap/>
          </w:tcPr>
          <w:p w14:paraId="05646F11"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p>
        </w:tc>
        <w:tc>
          <w:tcPr>
            <w:tcW w:w="4532" w:type="dxa"/>
            <w:gridSpan w:val="6"/>
            <w:vMerge/>
            <w:tcBorders>
              <w:left w:val="single" w:sz="4" w:space="0" w:color="auto"/>
              <w:right w:val="single" w:sz="4" w:space="0" w:color="auto"/>
            </w:tcBorders>
          </w:tcPr>
          <w:p w14:paraId="79059F3C"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p>
        </w:tc>
        <w:tc>
          <w:tcPr>
            <w:tcW w:w="1531" w:type="dxa"/>
            <w:gridSpan w:val="3"/>
            <w:vMerge/>
            <w:tcBorders>
              <w:left w:val="single" w:sz="4" w:space="0" w:color="auto"/>
              <w:right w:val="single" w:sz="4" w:space="0" w:color="auto"/>
            </w:tcBorders>
          </w:tcPr>
          <w:p w14:paraId="67BACC9C"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p>
        </w:tc>
        <w:tc>
          <w:tcPr>
            <w:tcW w:w="1249" w:type="dxa"/>
            <w:gridSpan w:val="2"/>
            <w:tcBorders>
              <w:top w:val="single" w:sz="4" w:space="0" w:color="auto"/>
              <w:left w:val="single" w:sz="4" w:space="0" w:color="auto"/>
              <w:right w:val="single" w:sz="4" w:space="0" w:color="auto"/>
            </w:tcBorders>
          </w:tcPr>
          <w:p w14:paraId="04487AC8"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Kinh phí từ NSNN</w:t>
            </w:r>
          </w:p>
        </w:tc>
        <w:tc>
          <w:tcPr>
            <w:tcW w:w="1727" w:type="dxa"/>
            <w:gridSpan w:val="3"/>
            <w:tcBorders>
              <w:top w:val="single" w:sz="4" w:space="0" w:color="auto"/>
              <w:left w:val="single" w:sz="4" w:space="0" w:color="auto"/>
              <w:right w:val="single" w:sz="4" w:space="0" w:color="auto"/>
            </w:tcBorders>
          </w:tcPr>
          <w:p w14:paraId="6B9AF2AA"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Các nguồn khác</w:t>
            </w:r>
          </w:p>
        </w:tc>
        <w:tc>
          <w:tcPr>
            <w:tcW w:w="834" w:type="dxa"/>
            <w:tcBorders>
              <w:left w:val="single" w:sz="4" w:space="0" w:color="auto"/>
            </w:tcBorders>
          </w:tcPr>
          <w:p w14:paraId="325C63D0"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p>
        </w:tc>
      </w:tr>
      <w:tr w:rsidR="001A23CB" w:rsidRPr="001A23CB" w14:paraId="3359138A" w14:textId="77777777" w:rsidTr="007A56B3">
        <w:trPr>
          <w:trHeight w:val="317"/>
          <w:jc w:val="center"/>
        </w:trPr>
        <w:tc>
          <w:tcPr>
            <w:tcW w:w="534" w:type="dxa"/>
            <w:tcBorders>
              <w:bottom w:val="nil"/>
              <w:right w:val="single" w:sz="4" w:space="0" w:color="auto"/>
            </w:tcBorders>
            <w:noWrap/>
          </w:tcPr>
          <w:p w14:paraId="1C2BB31D"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I</w:t>
            </w:r>
          </w:p>
        </w:tc>
        <w:tc>
          <w:tcPr>
            <w:tcW w:w="4532" w:type="dxa"/>
            <w:gridSpan w:val="6"/>
            <w:tcBorders>
              <w:left w:val="single" w:sz="4" w:space="0" w:color="auto"/>
              <w:right w:val="single" w:sz="4" w:space="0" w:color="auto"/>
            </w:tcBorders>
          </w:tcPr>
          <w:p w14:paraId="538328E4" w14:textId="77777777" w:rsidR="001A23CB" w:rsidRPr="001A23CB" w:rsidRDefault="001A23CB" w:rsidP="001A23CB">
            <w:pPr>
              <w:spacing w:after="0" w:line="240" w:lineRule="auto"/>
              <w:jc w:val="both"/>
              <w:rPr>
                <w:rFonts w:ascii="Times New Roman" w:eastAsia="Times New Roman" w:hAnsi="Times New Roman" w:cs="Times New Roman"/>
                <w:b/>
                <w:bCs/>
              </w:rPr>
            </w:pPr>
            <w:r w:rsidRPr="001A23CB">
              <w:rPr>
                <w:rFonts w:ascii="Times New Roman" w:eastAsia="Times New Roman" w:hAnsi="Times New Roman" w:cs="Times New Roman"/>
                <w:b/>
                <w:bCs/>
              </w:rPr>
              <w:t xml:space="preserve">Chi công </w:t>
            </w:r>
            <w:r w:rsidRPr="001A23CB">
              <w:rPr>
                <w:rFonts w:ascii="Times New Roman" w:eastAsia="Times New Roman" w:hAnsi="Times New Roman" w:cs="Times New Roman"/>
                <w:b/>
                <w:sz w:val="24"/>
                <w:szCs w:val="24"/>
              </w:rPr>
              <w:t>biên soạn sách (200 giờ NCKH)</w:t>
            </w:r>
          </w:p>
        </w:tc>
        <w:tc>
          <w:tcPr>
            <w:tcW w:w="1531" w:type="dxa"/>
            <w:gridSpan w:val="3"/>
            <w:tcBorders>
              <w:left w:val="single" w:sz="4" w:space="0" w:color="auto"/>
              <w:right w:val="single" w:sz="4" w:space="0" w:color="auto"/>
            </w:tcBorders>
          </w:tcPr>
          <w:p w14:paraId="69C485FF"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……………..đ</w:t>
            </w:r>
          </w:p>
        </w:tc>
        <w:tc>
          <w:tcPr>
            <w:tcW w:w="1249" w:type="dxa"/>
            <w:gridSpan w:val="2"/>
            <w:tcBorders>
              <w:left w:val="single" w:sz="4" w:space="0" w:color="auto"/>
              <w:right w:val="single" w:sz="4" w:space="0" w:color="auto"/>
            </w:tcBorders>
          </w:tcPr>
          <w:p w14:paraId="3355794E" w14:textId="77777777" w:rsidR="001A23CB" w:rsidRPr="001A23CB" w:rsidRDefault="001A23CB" w:rsidP="001A23CB">
            <w:pPr>
              <w:keepNext/>
              <w:spacing w:after="0" w:line="240" w:lineRule="auto"/>
              <w:jc w:val="both"/>
              <w:outlineLvl w:val="0"/>
              <w:rPr>
                <w:rFonts w:ascii="Times New Roman" w:eastAsia="Times New Roman" w:hAnsi="Times New Roman" w:cs="Times New Roman"/>
                <w:bCs/>
                <w:sz w:val="20"/>
                <w:szCs w:val="20"/>
              </w:rPr>
            </w:pPr>
          </w:p>
        </w:tc>
        <w:tc>
          <w:tcPr>
            <w:tcW w:w="1727" w:type="dxa"/>
            <w:gridSpan w:val="3"/>
            <w:tcBorders>
              <w:left w:val="single" w:sz="4" w:space="0" w:color="auto"/>
              <w:right w:val="single" w:sz="4" w:space="0" w:color="auto"/>
            </w:tcBorders>
          </w:tcPr>
          <w:p w14:paraId="711B6DDD" w14:textId="77777777" w:rsidR="001A23CB" w:rsidRPr="001A23CB" w:rsidRDefault="001A23CB" w:rsidP="001A23CB">
            <w:pPr>
              <w:keepNext/>
              <w:spacing w:after="0" w:line="240" w:lineRule="auto"/>
              <w:jc w:val="both"/>
              <w:outlineLvl w:val="0"/>
              <w:rPr>
                <w:rFonts w:ascii="Times New Roman" w:eastAsia="Times New Roman" w:hAnsi="Times New Roman" w:cs="Times New Roman"/>
                <w:bCs/>
                <w:sz w:val="20"/>
                <w:szCs w:val="20"/>
              </w:rPr>
            </w:pPr>
          </w:p>
        </w:tc>
        <w:tc>
          <w:tcPr>
            <w:tcW w:w="834" w:type="dxa"/>
            <w:tcBorders>
              <w:left w:val="single" w:sz="4" w:space="0" w:color="auto"/>
            </w:tcBorders>
          </w:tcPr>
          <w:p w14:paraId="4452B0E5"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r>
      <w:tr w:rsidR="001A23CB" w:rsidRPr="001A23CB" w14:paraId="101B07FF" w14:textId="77777777" w:rsidTr="007A56B3">
        <w:trPr>
          <w:trHeight w:val="138"/>
          <w:jc w:val="center"/>
        </w:trPr>
        <w:tc>
          <w:tcPr>
            <w:tcW w:w="534" w:type="dxa"/>
            <w:tcBorders>
              <w:right w:val="single" w:sz="4" w:space="0" w:color="auto"/>
            </w:tcBorders>
            <w:noWrap/>
          </w:tcPr>
          <w:p w14:paraId="7B4F6082"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III</w:t>
            </w:r>
          </w:p>
        </w:tc>
        <w:tc>
          <w:tcPr>
            <w:tcW w:w="4532" w:type="dxa"/>
            <w:gridSpan w:val="6"/>
            <w:tcBorders>
              <w:left w:val="single" w:sz="4" w:space="0" w:color="auto"/>
              <w:right w:val="single" w:sz="4" w:space="0" w:color="auto"/>
            </w:tcBorders>
          </w:tcPr>
          <w:p w14:paraId="2F365117" w14:textId="77777777" w:rsidR="001A23CB" w:rsidRPr="001A23CB" w:rsidRDefault="001A23CB" w:rsidP="001A23CB">
            <w:pPr>
              <w:spacing w:after="0" w:line="240" w:lineRule="auto"/>
              <w:jc w:val="both"/>
              <w:rPr>
                <w:rFonts w:ascii="Times New Roman" w:eastAsia="Times New Roman" w:hAnsi="Times New Roman" w:cs="Times New Roman"/>
                <w:b/>
                <w:sz w:val="24"/>
                <w:szCs w:val="24"/>
              </w:rPr>
            </w:pPr>
            <w:r w:rsidRPr="001A23CB">
              <w:rPr>
                <w:rFonts w:ascii="Times New Roman" w:eastAsia="Times New Roman" w:hAnsi="Times New Roman" w:cs="Times New Roman"/>
                <w:b/>
                <w:sz w:val="24"/>
                <w:szCs w:val="24"/>
              </w:rPr>
              <w:t>Chi phí xuất bản sách</w:t>
            </w:r>
          </w:p>
        </w:tc>
        <w:tc>
          <w:tcPr>
            <w:tcW w:w="1531" w:type="dxa"/>
            <w:gridSpan w:val="3"/>
            <w:tcBorders>
              <w:left w:val="single" w:sz="4" w:space="0" w:color="auto"/>
              <w:right w:val="single" w:sz="4" w:space="0" w:color="auto"/>
            </w:tcBorders>
          </w:tcPr>
          <w:p w14:paraId="51D1AE8E"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sz w:val="20"/>
                <w:szCs w:val="20"/>
              </w:rPr>
              <w:t>…………….đ</w:t>
            </w:r>
          </w:p>
        </w:tc>
        <w:tc>
          <w:tcPr>
            <w:tcW w:w="1249" w:type="dxa"/>
            <w:gridSpan w:val="2"/>
            <w:tcBorders>
              <w:left w:val="single" w:sz="4" w:space="0" w:color="auto"/>
              <w:right w:val="single" w:sz="4" w:space="0" w:color="auto"/>
            </w:tcBorders>
          </w:tcPr>
          <w:p w14:paraId="74225733"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c>
          <w:tcPr>
            <w:tcW w:w="1727" w:type="dxa"/>
            <w:gridSpan w:val="3"/>
            <w:tcBorders>
              <w:left w:val="single" w:sz="4" w:space="0" w:color="auto"/>
              <w:right w:val="single" w:sz="4" w:space="0" w:color="auto"/>
            </w:tcBorders>
          </w:tcPr>
          <w:p w14:paraId="647822A8"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c>
          <w:tcPr>
            <w:tcW w:w="834" w:type="dxa"/>
            <w:tcBorders>
              <w:left w:val="single" w:sz="4" w:space="0" w:color="auto"/>
            </w:tcBorders>
          </w:tcPr>
          <w:p w14:paraId="6FD66CDB"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r>
      <w:tr w:rsidR="001A23CB" w:rsidRPr="001A23CB" w14:paraId="119BA75F" w14:textId="77777777" w:rsidTr="007A56B3">
        <w:trPr>
          <w:trHeight w:val="138"/>
          <w:jc w:val="center"/>
        </w:trPr>
        <w:tc>
          <w:tcPr>
            <w:tcW w:w="534" w:type="dxa"/>
            <w:tcBorders>
              <w:right w:val="single" w:sz="4" w:space="0" w:color="auto"/>
            </w:tcBorders>
            <w:noWrap/>
          </w:tcPr>
          <w:p w14:paraId="780E6D9E"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c>
          <w:tcPr>
            <w:tcW w:w="4532" w:type="dxa"/>
            <w:gridSpan w:val="6"/>
            <w:tcBorders>
              <w:left w:val="single" w:sz="4" w:space="0" w:color="auto"/>
              <w:right w:val="single" w:sz="4" w:space="0" w:color="auto"/>
            </w:tcBorders>
          </w:tcPr>
          <w:p w14:paraId="5C903823" w14:textId="77777777" w:rsidR="001A23CB" w:rsidRPr="001A23CB" w:rsidRDefault="001A23CB" w:rsidP="001A23CB">
            <w:pPr>
              <w:spacing w:after="0" w:line="240" w:lineRule="auto"/>
              <w:jc w:val="both"/>
              <w:rPr>
                <w:rFonts w:ascii="Times New Roman" w:eastAsia="Times New Roman" w:hAnsi="Times New Roman" w:cs="Times New Roman"/>
                <w:b/>
              </w:rPr>
            </w:pPr>
            <w:r w:rsidRPr="001A23CB">
              <w:rPr>
                <w:rFonts w:ascii="Times New Roman" w:eastAsia="Times New Roman" w:hAnsi="Times New Roman" w:cs="Times New Roman"/>
                <w:b/>
              </w:rPr>
              <w:t>Tổng cộng</w:t>
            </w:r>
          </w:p>
        </w:tc>
        <w:tc>
          <w:tcPr>
            <w:tcW w:w="1531" w:type="dxa"/>
            <w:gridSpan w:val="3"/>
            <w:tcBorders>
              <w:left w:val="single" w:sz="4" w:space="0" w:color="auto"/>
              <w:right w:val="single" w:sz="4" w:space="0" w:color="auto"/>
            </w:tcBorders>
          </w:tcPr>
          <w:p w14:paraId="23C68CBB" w14:textId="77777777" w:rsidR="001A23CB" w:rsidRPr="001A23CB" w:rsidRDefault="001A23CB" w:rsidP="001A23CB">
            <w:pPr>
              <w:keepNext/>
              <w:spacing w:after="0" w:line="240" w:lineRule="auto"/>
              <w:jc w:val="center"/>
              <w:outlineLvl w:val="0"/>
              <w:rPr>
                <w:rFonts w:ascii="Times New Roman" w:eastAsia="Times New Roman" w:hAnsi="Times New Roman" w:cs="Times New Roman"/>
                <w:b/>
                <w:bCs/>
                <w:sz w:val="20"/>
                <w:szCs w:val="20"/>
              </w:rPr>
            </w:pPr>
            <w:r w:rsidRPr="001A23CB">
              <w:rPr>
                <w:rFonts w:ascii="Times New Roman" w:eastAsia="Times New Roman" w:hAnsi="Times New Roman" w:cs="Times New Roman"/>
                <w:b/>
                <w:bCs/>
                <w:sz w:val="20"/>
                <w:szCs w:val="20"/>
              </w:rPr>
              <w:t>………………đ</w:t>
            </w:r>
          </w:p>
        </w:tc>
        <w:tc>
          <w:tcPr>
            <w:tcW w:w="1249" w:type="dxa"/>
            <w:gridSpan w:val="2"/>
            <w:tcBorders>
              <w:left w:val="single" w:sz="4" w:space="0" w:color="auto"/>
              <w:right w:val="single" w:sz="4" w:space="0" w:color="auto"/>
            </w:tcBorders>
          </w:tcPr>
          <w:p w14:paraId="131198A2"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c>
          <w:tcPr>
            <w:tcW w:w="1727" w:type="dxa"/>
            <w:gridSpan w:val="3"/>
            <w:tcBorders>
              <w:left w:val="single" w:sz="4" w:space="0" w:color="auto"/>
              <w:right w:val="single" w:sz="4" w:space="0" w:color="auto"/>
            </w:tcBorders>
          </w:tcPr>
          <w:p w14:paraId="25194942"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c>
          <w:tcPr>
            <w:tcW w:w="834" w:type="dxa"/>
            <w:tcBorders>
              <w:left w:val="single" w:sz="4" w:space="0" w:color="auto"/>
            </w:tcBorders>
          </w:tcPr>
          <w:p w14:paraId="561C2A9D" w14:textId="77777777" w:rsidR="001A23CB" w:rsidRPr="001A23CB" w:rsidRDefault="001A23CB" w:rsidP="001A23CB">
            <w:pPr>
              <w:keepNext/>
              <w:spacing w:after="0" w:line="240" w:lineRule="auto"/>
              <w:jc w:val="both"/>
              <w:outlineLvl w:val="0"/>
              <w:rPr>
                <w:rFonts w:ascii="Times New Roman" w:eastAsia="Times New Roman" w:hAnsi="Times New Roman" w:cs="Times New Roman"/>
                <w:b/>
                <w:bCs/>
                <w:sz w:val="20"/>
                <w:szCs w:val="20"/>
              </w:rPr>
            </w:pPr>
          </w:p>
        </w:tc>
      </w:tr>
      <w:tr w:rsidR="001A23CB" w:rsidRPr="001A23CB" w14:paraId="602DBD1A" w14:textId="77777777" w:rsidTr="007A56B3">
        <w:trPr>
          <w:trHeight w:val="3324"/>
          <w:jc w:val="center"/>
        </w:trPr>
        <w:tc>
          <w:tcPr>
            <w:tcW w:w="10407" w:type="dxa"/>
            <w:gridSpan w:val="16"/>
            <w:noWrap/>
          </w:tcPr>
          <w:p w14:paraId="1B70B54A" w14:textId="77777777" w:rsidR="001A23CB" w:rsidRPr="001A23CB" w:rsidRDefault="001A23CB" w:rsidP="001A23CB">
            <w:pPr>
              <w:spacing w:after="0" w:line="240" w:lineRule="auto"/>
              <w:rPr>
                <w:rFonts w:ascii="Times New Roman" w:eastAsia="Times New Roman" w:hAnsi="Times New Roman" w:cs="Times New Roman"/>
                <w:sz w:val="24"/>
                <w:szCs w:val="24"/>
              </w:rPr>
            </w:pPr>
          </w:p>
          <w:p w14:paraId="4DE7A030" w14:textId="77777777" w:rsidR="001A23CB" w:rsidRPr="001A23CB" w:rsidRDefault="001A23CB" w:rsidP="001A23CB">
            <w:pPr>
              <w:spacing w:after="0" w:line="240" w:lineRule="auto"/>
              <w:rPr>
                <w:rFonts w:ascii="Times New Roman" w:eastAsia="Times New Roman" w:hAnsi="Times New Roman" w:cs="Times New Roman"/>
                <w:sz w:val="24"/>
                <w:szCs w:val="24"/>
              </w:rPr>
            </w:pPr>
          </w:p>
          <w:p w14:paraId="49F93624" w14:textId="77777777" w:rsidR="001A23CB" w:rsidRPr="001A23CB" w:rsidRDefault="001A23CB" w:rsidP="001A23CB">
            <w:pPr>
              <w:spacing w:after="0" w:line="240" w:lineRule="auto"/>
              <w:rPr>
                <w:rFonts w:ascii="Times New Roman" w:eastAsia="Times New Roman" w:hAnsi="Times New Roman" w:cs="Times New Roman"/>
                <w:sz w:val="24"/>
                <w:szCs w:val="24"/>
              </w:rPr>
            </w:pPr>
          </w:p>
          <w:p w14:paraId="789EE1B6" w14:textId="77777777" w:rsidR="001A23CB" w:rsidRPr="001A23CB" w:rsidRDefault="001A23CB" w:rsidP="001A23CB">
            <w:pPr>
              <w:spacing w:after="0" w:line="240" w:lineRule="auto"/>
              <w:rPr>
                <w:rFonts w:ascii="Times New Roman" w:eastAsia="Times New Roman" w:hAnsi="Times New Roman" w:cs="Times New Roman"/>
                <w:sz w:val="24"/>
                <w:szCs w:val="24"/>
              </w:rPr>
            </w:pPr>
          </w:p>
          <w:p w14:paraId="0245ECC5" w14:textId="77777777" w:rsidR="001A23CB" w:rsidRPr="001A23CB" w:rsidRDefault="001A23CB" w:rsidP="001A23CB">
            <w:pPr>
              <w:spacing w:after="0" w:line="240" w:lineRule="auto"/>
              <w:rPr>
                <w:rFonts w:ascii="Times New Roman" w:eastAsia="Times New Roman" w:hAnsi="Times New Roman" w:cs="Times New Roman"/>
                <w:sz w:val="24"/>
                <w:szCs w:val="24"/>
              </w:rPr>
            </w:pPr>
          </w:p>
          <w:tbl>
            <w:tblPr>
              <w:tblW w:w="0" w:type="auto"/>
              <w:tblLayout w:type="fixed"/>
              <w:tblLook w:val="04A0" w:firstRow="1" w:lastRow="0" w:firstColumn="1" w:lastColumn="0" w:noHBand="0" w:noVBand="1"/>
            </w:tblPr>
            <w:tblGrid>
              <w:gridCol w:w="5043"/>
              <w:gridCol w:w="5044"/>
            </w:tblGrid>
            <w:tr w:rsidR="001A23CB" w:rsidRPr="001A23CB" w14:paraId="281BDFF1" w14:textId="77777777" w:rsidTr="007A56B3">
              <w:trPr>
                <w:trHeight w:val="2092"/>
              </w:trPr>
              <w:tc>
                <w:tcPr>
                  <w:tcW w:w="5043" w:type="dxa"/>
                  <w:shd w:val="clear" w:color="auto" w:fill="auto"/>
                </w:tcPr>
                <w:p w14:paraId="4F98F98A"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Ngày ….. tháng ….. năm 2021</w:t>
                  </w:r>
                </w:p>
                <w:p w14:paraId="3AA9F0E9" w14:textId="77777777" w:rsidR="001A23CB" w:rsidRPr="001A23CB" w:rsidRDefault="001A23CB" w:rsidP="001A23CB">
                  <w:pPr>
                    <w:tabs>
                      <w:tab w:val="left" w:pos="3720"/>
                      <w:tab w:val="left" w:pos="6096"/>
                    </w:tabs>
                    <w:spacing w:after="0" w:line="240" w:lineRule="auto"/>
                    <w:jc w:val="center"/>
                    <w:rPr>
                      <w:rFonts w:ascii="Times New Roman" w:eastAsia="Times New Roman" w:hAnsi="Times New Roman" w:cs="Times New Roman"/>
                      <w:b/>
                      <w:bCs/>
                      <w:sz w:val="24"/>
                      <w:szCs w:val="24"/>
                    </w:rPr>
                  </w:pPr>
                  <w:r w:rsidRPr="001A23CB">
                    <w:rPr>
                      <w:rFonts w:ascii="Times New Roman" w:eastAsia="Times New Roman" w:hAnsi="Times New Roman" w:cs="Times New Roman"/>
                      <w:b/>
                      <w:bCs/>
                      <w:sz w:val="24"/>
                      <w:szCs w:val="24"/>
                    </w:rPr>
                    <w:t>Hiệu Trưởng</w:t>
                  </w:r>
                </w:p>
                <w:p w14:paraId="248BF9F5"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2900E148"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21CF4041"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26E0C0D3"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175235DF"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47E96FF9"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617973A1"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0B55CEF8"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 xml:space="preserve">                                                              </w:t>
                  </w:r>
                </w:p>
              </w:tc>
              <w:tc>
                <w:tcPr>
                  <w:tcW w:w="5044" w:type="dxa"/>
                  <w:shd w:val="clear" w:color="auto" w:fill="auto"/>
                </w:tcPr>
                <w:p w14:paraId="75F1ADA6"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r w:rsidRPr="001A23CB">
                    <w:rPr>
                      <w:rFonts w:ascii="Times New Roman" w:eastAsia="Times New Roman" w:hAnsi="Times New Roman" w:cs="Times New Roman"/>
                      <w:sz w:val="24"/>
                      <w:szCs w:val="24"/>
                    </w:rPr>
                    <w:t>Ngày    tháng    năm 2021</w:t>
                  </w:r>
                </w:p>
                <w:p w14:paraId="539FA3ED" w14:textId="77777777" w:rsidR="001A23CB" w:rsidRPr="001A23CB" w:rsidRDefault="001A23CB" w:rsidP="001A23CB">
                  <w:pPr>
                    <w:spacing w:after="0" w:line="240" w:lineRule="auto"/>
                    <w:jc w:val="center"/>
                    <w:rPr>
                      <w:rFonts w:ascii="Times New Roman" w:eastAsia="Times New Roman" w:hAnsi="Times New Roman" w:cs="Times New Roman"/>
                      <w:b/>
                      <w:sz w:val="24"/>
                      <w:szCs w:val="24"/>
                    </w:rPr>
                  </w:pPr>
                  <w:r w:rsidRPr="001A23CB">
                    <w:rPr>
                      <w:rFonts w:ascii="Times New Roman" w:eastAsia="Times New Roman" w:hAnsi="Times New Roman" w:cs="Times New Roman"/>
                      <w:b/>
                      <w:sz w:val="24"/>
                      <w:szCs w:val="24"/>
                    </w:rPr>
                    <w:t>Chủ nhiệm đề tài</w:t>
                  </w:r>
                </w:p>
                <w:p w14:paraId="2E60A738"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66BDDC5D"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1CBBB960"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p w14:paraId="68C34654" w14:textId="77777777" w:rsidR="001A23CB" w:rsidRPr="001A23CB" w:rsidRDefault="001A23CB" w:rsidP="001A23CB">
                  <w:pPr>
                    <w:spacing w:after="0" w:line="240" w:lineRule="auto"/>
                    <w:jc w:val="center"/>
                    <w:rPr>
                      <w:rFonts w:ascii="Times New Roman" w:eastAsia="Times New Roman" w:hAnsi="Times New Roman" w:cs="Times New Roman"/>
                      <w:b/>
                      <w:sz w:val="24"/>
                      <w:szCs w:val="24"/>
                    </w:rPr>
                  </w:pPr>
                  <w:r w:rsidRPr="001A23CB">
                    <w:rPr>
                      <w:rFonts w:ascii="Times New Roman" w:eastAsia="Times New Roman" w:hAnsi="Times New Roman" w:cs="Times New Roman"/>
                      <w:b/>
                      <w:sz w:val="24"/>
                      <w:szCs w:val="24"/>
                    </w:rPr>
                    <w:t xml:space="preserve">Nguyễn Thành Nam        </w:t>
                  </w:r>
                </w:p>
                <w:p w14:paraId="3B7239B0" w14:textId="77777777" w:rsidR="001A23CB" w:rsidRPr="001A23CB" w:rsidRDefault="001A23CB" w:rsidP="001A23CB">
                  <w:pPr>
                    <w:spacing w:after="0" w:line="240" w:lineRule="auto"/>
                    <w:jc w:val="center"/>
                    <w:rPr>
                      <w:rFonts w:ascii="Times New Roman" w:eastAsia="Times New Roman" w:hAnsi="Times New Roman" w:cs="Times New Roman"/>
                      <w:sz w:val="24"/>
                      <w:szCs w:val="24"/>
                    </w:rPr>
                  </w:pPr>
                </w:p>
              </w:tc>
            </w:tr>
          </w:tbl>
          <w:p w14:paraId="06435558" w14:textId="7DEFA63A" w:rsidR="001A23CB" w:rsidRPr="007A56B3" w:rsidRDefault="001A23CB" w:rsidP="007A56B3">
            <w:pPr>
              <w:tabs>
                <w:tab w:val="left" w:pos="3360"/>
              </w:tabs>
              <w:spacing w:after="0" w:line="240" w:lineRule="auto"/>
              <w:jc w:val="both"/>
              <w:rPr>
                <w:rFonts w:ascii="Times New Roman" w:eastAsia="Times New Roman" w:hAnsi="Times New Roman" w:cs="Times New Roman"/>
                <w:sz w:val="24"/>
                <w:szCs w:val="24"/>
              </w:rPr>
            </w:pPr>
          </w:p>
        </w:tc>
      </w:tr>
    </w:tbl>
    <w:p w14:paraId="34B263F7" w14:textId="77777777" w:rsidR="00626EF9" w:rsidRDefault="00626EF9" w:rsidP="0057326F">
      <w:pPr>
        <w:pStyle w:val="ListParagraph"/>
        <w:spacing w:before="0" w:after="0" w:line="360" w:lineRule="auto"/>
        <w:ind w:left="0" w:firstLine="0"/>
        <w:rPr>
          <w:b/>
          <w:sz w:val="28"/>
          <w:szCs w:val="28"/>
          <w:lang w:val="es-ES"/>
        </w:rPr>
      </w:pPr>
    </w:p>
    <w:p w14:paraId="2859A97B" w14:textId="235FFE7A" w:rsidR="00D311FF" w:rsidRPr="00626EF9" w:rsidRDefault="002E6810" w:rsidP="0057326F">
      <w:pPr>
        <w:pStyle w:val="ListParagraph"/>
        <w:spacing w:before="0" w:after="0" w:line="360" w:lineRule="auto"/>
        <w:ind w:left="0" w:firstLine="0"/>
        <w:rPr>
          <w:b/>
          <w:bCs/>
          <w:i/>
          <w:iCs/>
          <w:color w:val="FF0000"/>
          <w:sz w:val="28"/>
          <w:szCs w:val="28"/>
          <w:lang w:val="es-ES"/>
        </w:rPr>
      </w:pPr>
      <w:r w:rsidRPr="0057326F">
        <w:rPr>
          <w:b/>
          <w:sz w:val="28"/>
          <w:szCs w:val="28"/>
          <w:lang w:val="es-ES"/>
        </w:rPr>
        <w:t xml:space="preserve">Câu </w:t>
      </w:r>
      <w:r w:rsidR="00D311FF" w:rsidRPr="0057326F">
        <w:rPr>
          <w:b/>
          <w:sz w:val="28"/>
          <w:szCs w:val="28"/>
          <w:lang w:val="es-ES"/>
        </w:rPr>
        <w:t>2</w:t>
      </w:r>
      <w:r w:rsidR="00D311FF" w:rsidRPr="0057326F">
        <w:rPr>
          <w:sz w:val="28"/>
          <w:szCs w:val="28"/>
          <w:lang w:val="es-ES"/>
        </w:rPr>
        <w:t xml:space="preserve">. </w:t>
      </w:r>
      <w:r w:rsidR="009D325B" w:rsidRPr="00626EF9">
        <w:rPr>
          <w:b/>
          <w:bCs/>
          <w:i/>
          <w:iCs/>
          <w:sz w:val="28"/>
          <w:szCs w:val="28"/>
          <w:lang w:val="it-IT"/>
        </w:rPr>
        <w:t>Đ</w:t>
      </w:r>
      <w:r w:rsidR="00D311FF" w:rsidRPr="00626EF9">
        <w:rPr>
          <w:b/>
          <w:bCs/>
          <w:i/>
          <w:iCs/>
          <w:sz w:val="28"/>
          <w:szCs w:val="28"/>
          <w:lang w:val="es-ES"/>
        </w:rPr>
        <w:t>ề xuấ</w:t>
      </w:r>
      <w:r w:rsidR="00751361" w:rsidRPr="00626EF9">
        <w:rPr>
          <w:b/>
          <w:bCs/>
          <w:i/>
          <w:iCs/>
          <w:sz w:val="28"/>
          <w:szCs w:val="28"/>
          <w:lang w:val="es-ES"/>
        </w:rPr>
        <w:t>t</w:t>
      </w:r>
      <w:r w:rsidR="00D311FF" w:rsidRPr="00626EF9">
        <w:rPr>
          <w:b/>
          <w:bCs/>
          <w:i/>
          <w:iCs/>
          <w:sz w:val="28"/>
          <w:szCs w:val="28"/>
          <w:lang w:val="es-ES"/>
        </w:rPr>
        <w:t xml:space="preserve"> </w:t>
      </w:r>
      <w:r w:rsidR="005A2120" w:rsidRPr="00626EF9">
        <w:rPr>
          <w:b/>
          <w:bCs/>
          <w:i/>
          <w:iCs/>
          <w:sz w:val="28"/>
          <w:szCs w:val="28"/>
          <w:lang w:val="es-ES"/>
        </w:rPr>
        <w:t xml:space="preserve">mô hình xây dựng văn hóa </w:t>
      </w:r>
      <w:r w:rsidR="00D311FF" w:rsidRPr="00626EF9">
        <w:rPr>
          <w:b/>
          <w:bCs/>
          <w:i/>
          <w:iCs/>
          <w:sz w:val="28"/>
          <w:szCs w:val="28"/>
          <w:lang w:val="es-ES"/>
        </w:rPr>
        <w:t>trường cao đẳng</w:t>
      </w:r>
      <w:r w:rsidR="009D325B" w:rsidRPr="00626EF9">
        <w:rPr>
          <w:b/>
          <w:bCs/>
          <w:i/>
          <w:iCs/>
          <w:sz w:val="28"/>
          <w:szCs w:val="28"/>
          <w:lang w:val="es-ES"/>
        </w:rPr>
        <w:t xml:space="preserve"> nơi quý thầy cô công tác</w:t>
      </w:r>
      <w:r w:rsidR="00D311FF" w:rsidRPr="00626EF9">
        <w:rPr>
          <w:b/>
          <w:bCs/>
          <w:i/>
          <w:iCs/>
          <w:sz w:val="28"/>
          <w:szCs w:val="28"/>
          <w:lang w:val="es-ES"/>
        </w:rPr>
        <w:t>?</w:t>
      </w:r>
      <w:r w:rsidRPr="00626EF9">
        <w:rPr>
          <w:b/>
          <w:bCs/>
          <w:i/>
          <w:iCs/>
          <w:sz w:val="28"/>
          <w:szCs w:val="28"/>
          <w:lang w:val="es-ES"/>
        </w:rPr>
        <w:t xml:space="preserve"> </w:t>
      </w:r>
    </w:p>
    <w:p w14:paraId="12C7988C" w14:textId="0E2B8749" w:rsidR="00EF3495" w:rsidRPr="00626EF9" w:rsidRDefault="00C550B4" w:rsidP="00626EF9">
      <w:pPr>
        <w:spacing w:after="0" w:line="360" w:lineRule="auto"/>
        <w:jc w:val="center"/>
        <w:rPr>
          <w:rFonts w:ascii="Times New Roman" w:hAnsi="Times New Roman" w:cs="Times New Roman"/>
          <w:b/>
          <w:bCs/>
          <w:sz w:val="28"/>
          <w:szCs w:val="28"/>
          <w:lang w:val="es-ES"/>
        </w:rPr>
      </w:pPr>
      <w:r w:rsidRPr="00626EF9">
        <w:rPr>
          <w:rFonts w:ascii="Times New Roman" w:hAnsi="Times New Roman" w:cs="Times New Roman"/>
          <w:b/>
          <w:bCs/>
          <w:sz w:val="28"/>
          <w:szCs w:val="28"/>
          <w:lang w:val="es-ES"/>
        </w:rPr>
        <w:t>Bài làm</w:t>
      </w:r>
    </w:p>
    <w:p w14:paraId="0E33E391" w14:textId="77777777" w:rsidR="00C550B4" w:rsidRPr="0057326F" w:rsidRDefault="00C550B4" w:rsidP="0057326F">
      <w:pPr>
        <w:tabs>
          <w:tab w:val="left" w:pos="851"/>
        </w:tabs>
        <w:spacing w:after="0" w:line="360" w:lineRule="auto"/>
        <w:ind w:firstLine="851"/>
        <w:jc w:val="both"/>
        <w:rPr>
          <w:rFonts w:ascii="Times New Roman" w:eastAsia="Times New Roman" w:hAnsi="Times New Roman" w:cs="Times New Roman"/>
          <w:sz w:val="24"/>
          <w:szCs w:val="24"/>
          <w:lang w:val="es-ES"/>
        </w:rPr>
      </w:pPr>
      <w:r w:rsidRPr="0057326F">
        <w:rPr>
          <w:rFonts w:ascii="Times New Roman" w:eastAsia="Times New Roman" w:hAnsi="Times New Roman" w:cs="Times New Roman"/>
          <w:sz w:val="28"/>
          <w:szCs w:val="28"/>
          <w:lang w:val="es-ES"/>
        </w:rPr>
        <w:t>Trường Cao đẳng Lý Tự Trọng TP. Hồ Chí Minh đào tạo nhiều loại hình phù hợp với người học;  Cung cấp nguồn nhân lực có chất lượng cao đáp ứng nhu cầu xã hội; Kết hợp đào tạo với nghiên cứu khoa học và chuyển giao công nghệ.</w:t>
      </w:r>
    </w:p>
    <w:p w14:paraId="77ADE7B2" w14:textId="77777777" w:rsidR="00C550B4" w:rsidRPr="0057326F" w:rsidRDefault="00C550B4" w:rsidP="0057326F">
      <w:pPr>
        <w:spacing w:after="0" w:line="360" w:lineRule="auto"/>
        <w:ind w:firstLine="709"/>
        <w:jc w:val="both"/>
        <w:rPr>
          <w:rFonts w:ascii="Times New Roman" w:eastAsia="Times New Roman" w:hAnsi="Times New Roman" w:cs="Times New Roman"/>
          <w:sz w:val="24"/>
          <w:szCs w:val="24"/>
          <w:lang w:val="es-ES"/>
        </w:rPr>
      </w:pPr>
      <w:r w:rsidRPr="0057326F">
        <w:rPr>
          <w:rFonts w:ascii="Times New Roman" w:eastAsia="Times New Roman" w:hAnsi="Times New Roman" w:cs="Times New Roman"/>
          <w:sz w:val="28"/>
          <w:szCs w:val="28"/>
          <w:lang w:val="es-ES"/>
        </w:rPr>
        <w:lastRenderedPageBreak/>
        <w:t>Xây dựng Trường Cao đẳng Lý Tự Trọng Thành phố Hồ Chí Minh có môi trường thân thiện, đủ năng lực cạnh tranh và hội nhập; Đáp ứng sự mong đợi của các bên liên quan bằng việc cung cấp các chương trình và dịch vụ tốt nhất; Phát triển thành cơ sở giáo dục nghề nghiệp chất lượng cao theo hướng tiên tiến, hiện đại, có vị trí xứng đáng tại Việt Nam và khu vực Asean.</w:t>
      </w:r>
    </w:p>
    <w:p w14:paraId="659E9671" w14:textId="77777777" w:rsidR="00C550B4" w:rsidRPr="0057326F" w:rsidRDefault="00C550B4" w:rsidP="0057326F">
      <w:pPr>
        <w:spacing w:after="0" w:line="360" w:lineRule="auto"/>
        <w:ind w:firstLine="709"/>
        <w:jc w:val="both"/>
        <w:rPr>
          <w:rFonts w:ascii="Times New Roman" w:eastAsia="Times New Roman" w:hAnsi="Times New Roman" w:cs="Times New Roman"/>
          <w:sz w:val="24"/>
          <w:szCs w:val="24"/>
          <w:lang w:val="es-ES"/>
        </w:rPr>
      </w:pPr>
      <w:r w:rsidRPr="0057326F">
        <w:rPr>
          <w:rFonts w:ascii="Times New Roman" w:eastAsia="Times New Roman" w:hAnsi="Times New Roman" w:cs="Times New Roman"/>
          <w:sz w:val="28"/>
          <w:szCs w:val="28"/>
          <w:lang w:val="es-ES"/>
        </w:rPr>
        <w:t>Xây dựng môi trường giáo dục an toàn, lành mạnh, hình thành văn hóa Nhà trường với các giá trị cốt lõi</w:t>
      </w:r>
      <w:r w:rsidRPr="0057326F">
        <w:rPr>
          <w:rFonts w:ascii="Times New Roman" w:eastAsia="Times New Roman" w:hAnsi="Times New Roman" w:cs="Times New Roman"/>
          <w:bCs/>
          <w:sz w:val="28"/>
          <w:szCs w:val="28"/>
          <w:lang w:val="es-ES"/>
        </w:rPr>
        <w:t>: Nhân văn, sáng tạo, phát triển, bền vững</w:t>
      </w:r>
      <w:r w:rsidRPr="0057326F">
        <w:rPr>
          <w:rFonts w:ascii="Times New Roman" w:eastAsia="Times New Roman" w:hAnsi="Times New Roman" w:cs="Times New Roman"/>
          <w:sz w:val="28"/>
          <w:szCs w:val="28"/>
          <w:lang w:val="es-ES"/>
        </w:rPr>
        <w:t> trên cơ sở phát huy tinh thần dân chủ, ý thức tự giác của mỗi cán bộ, giảng viên, giáo viên, nhân viên (CB, GV, NV) và học sinh sinh viên (HSSV), kết hợp với việc tăng cường hiệu lực quản lý trong mọi lĩnh vực hoạt động của Nhà trường.</w:t>
      </w:r>
    </w:p>
    <w:p w14:paraId="0FFE53C8" w14:textId="77777777" w:rsidR="00EF3495" w:rsidRPr="0057326F" w:rsidRDefault="00E71BE8" w:rsidP="0057326F">
      <w:pPr>
        <w:pStyle w:val="NormalWeb"/>
        <w:spacing w:before="0" w:beforeAutospacing="0" w:after="0" w:afterAutospacing="0" w:line="360" w:lineRule="auto"/>
        <w:ind w:firstLine="677"/>
        <w:jc w:val="both"/>
        <w:rPr>
          <w:sz w:val="28"/>
          <w:szCs w:val="28"/>
          <w:lang w:val="it-IT"/>
        </w:rPr>
      </w:pPr>
      <w:r w:rsidRPr="0057326F">
        <w:rPr>
          <w:bCs/>
          <w:color w:val="000000" w:themeColor="text1"/>
          <w:kern w:val="28"/>
          <w:sz w:val="28"/>
          <w:szCs w:val="28"/>
          <w:lang w:val="it-IT"/>
        </w:rPr>
        <w:t>Thông qua chương trình học bồi dưỡng chức danh nghề nghiệp- Giảng viên chính hạng II m</w:t>
      </w:r>
      <w:r w:rsidR="00EF3495" w:rsidRPr="0057326F">
        <w:rPr>
          <w:bCs/>
          <w:color w:val="000000" w:themeColor="text1"/>
          <w:kern w:val="28"/>
          <w:sz w:val="28"/>
          <w:szCs w:val="28"/>
          <w:lang w:val="it-IT"/>
        </w:rPr>
        <w:t>ô hình xây dựng văn hóa trường cao đẳng</w:t>
      </w:r>
      <w:r w:rsidRPr="0057326F">
        <w:rPr>
          <w:bCs/>
          <w:color w:val="000000" w:themeColor="text1"/>
          <w:kern w:val="28"/>
          <w:sz w:val="28"/>
          <w:szCs w:val="28"/>
          <w:lang w:val="it-IT"/>
        </w:rPr>
        <w:t xml:space="preserve"> có thể thấy rằng: </w:t>
      </w:r>
      <w:r w:rsidR="00EF3495" w:rsidRPr="0057326F">
        <w:rPr>
          <w:color w:val="000000" w:themeColor="text1"/>
          <w:kern w:val="24"/>
          <w:sz w:val="28"/>
          <w:szCs w:val="28"/>
          <w:lang w:val="it-IT"/>
        </w:rPr>
        <w:t>Phát triển văn hóa nhà trường cao đẳng không phải chuyện ngày một ngày hai mà cần có những bước đi phù hợp. Có nhiều mô hình được các nhà nghiên cứu đề xuất gồm 11 bước cụ thể:</w:t>
      </w:r>
    </w:p>
    <w:p w14:paraId="2AE0D442" w14:textId="77777777" w:rsidR="00EF3495" w:rsidRPr="0057326F" w:rsidRDefault="00EF3495" w:rsidP="0057326F">
      <w:pPr>
        <w:pStyle w:val="NormalWeb"/>
        <w:spacing w:before="0" w:beforeAutospacing="0" w:after="0" w:afterAutospacing="0" w:line="360" w:lineRule="auto"/>
        <w:jc w:val="both"/>
        <w:rPr>
          <w:sz w:val="28"/>
          <w:szCs w:val="28"/>
          <w:lang w:val="it-IT"/>
        </w:rPr>
      </w:pPr>
      <w:r w:rsidRPr="0057326F">
        <w:rPr>
          <w:rFonts w:eastAsiaTheme="minorEastAsia"/>
          <w:color w:val="000000" w:themeColor="text1"/>
          <w:kern w:val="24"/>
          <w:sz w:val="28"/>
          <w:szCs w:val="28"/>
          <w:lang w:val="it-IT"/>
        </w:rPr>
        <w:tab/>
        <w:t xml:space="preserve">1. Tìm hiểu môi trường và các yếu tố ảnh hưởng tới hiến lược phát triển của nhà trường trong tương lai xem những yếu tố nào có ảnh hưởng nhất làm thay đổi chiến lược phát triển của tổ chức nhà trường.         </w:t>
      </w:r>
    </w:p>
    <w:p w14:paraId="0E3BAF16"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2. Xác định đâu là giá trị cốt lõi làm cơ sở cho thành công. Đây là bước cơ bản nhất. Các giá trị cốt lõi phải là các giá trị không phai nhòa theo thời gian và là trái tim và linh hồn của nhà trường.         </w:t>
      </w:r>
    </w:p>
    <w:p w14:paraId="22B8A0EE"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3. Xây dựng tầm nhìn - một bức tranh lý tưởng trong tương lai - mà nhà trường sẽ vươn tới. Đây là định hướng để xây dựng văn hóa nhà trường, thâm chí có thể tạo lập một nền văn hóa tường lai cho nhà trường khác hẳn trạng thái hiện tại.         </w:t>
      </w:r>
    </w:p>
    <w:p w14:paraId="20029E4F"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4. Đánh giá văn hóa hiện tại và xác định những yếu tố văn hóa nào cần thay đổi. Văn hóa thường tiềm ẩn, khó thấy nên việc đánh giá là cực kỳ khó khăn, dễ gây nhầm lẫn vì các chủ thể văn hóa vốn đã hòa mình vào nền văn hóa đương đại, </w:t>
      </w:r>
      <w:r w:rsidRPr="0057326F">
        <w:rPr>
          <w:color w:val="000000" w:themeColor="text1"/>
          <w:kern w:val="24"/>
          <w:sz w:val="28"/>
          <w:szCs w:val="28"/>
          <w:lang w:val="it-IT"/>
        </w:rPr>
        <w:lastRenderedPageBreak/>
        <w:t>khó nhìn nhận một cách khách quan sự tồn tại của những hạn chế và những mặt trái, mặt tiêu cực cần thay đổi.</w:t>
      </w:r>
    </w:p>
    <w:p w14:paraId="1F7FF9FE"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5. Tập trung nghiên cứu, đề xuất giải pháp làm gì và làm thế nào để thu hẹp khoảng cách của những giá trị văn hóa hiện có và văn hóa tương lai của nhà trường.        </w:t>
      </w:r>
    </w:p>
    <w:p w14:paraId="0BA64F15"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6. Xác định vai trò của lãnh đạo trong việc dẫn dăt thay đổi và phát triển văn hóa nhà trường. Lãnh đạo phải thực hiện vai trò người đề xướng, người hướng dẫn các nỗ lực thay đổi. Lãnh đạo lại có vai trò hoạch định tầm nhìn, truyền bá cho mọi thành viên nhận thức đúng tầm nhìn đó, có sự tin tưởng và cũng nỗ lực thực hiện. </w:t>
      </w:r>
    </w:p>
    <w:p w14:paraId="063488E3"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7. Soạn thảo một kế hoạch, một phương án hành động cụ thể, chi tiết tới từng việc, từng người, phù hợp với các điều kiện thời gian và nguồn lực khác để có thể thực thi được kế hoạch đó.         </w:t>
      </w:r>
    </w:p>
    <w:p w14:paraId="28741F0B"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8. Phổ biến nhu cầu thay đổi, viễn cảnh tương lai để mọi người cùng chia sẻ, từ đó, động viên tinh thần, tạo động lực cho đội ngũ cán bộ giáo viên trong nhà trường có sự đồng thuận, hiểu rõ vai trò, vị trí, quyền lợi và trách nhiệm của mình trong việc nỗ lực tham gia xây dựng, phát triển văn hóa mới cho nhà trường.         </w:t>
      </w:r>
    </w:p>
    <w:p w14:paraId="09D7B3C7"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9. Giúp cho mọi người, mọi bộ phận nhận rõ những trở ngại của sự thay đổi một cách cụ thể, từ đó, động viên, khích lệ các cá nhân mạnh dạn từ bỏ thói quen cũ không tốt, chấp nhận vất vả để có sự thay đổi tích cực hơn.         </w:t>
      </w:r>
    </w:p>
    <w:p w14:paraId="33189769" w14:textId="77777777" w:rsidR="00EF3495" w:rsidRPr="0057326F" w:rsidRDefault="00EF3495" w:rsidP="0057326F">
      <w:pPr>
        <w:pStyle w:val="NormalWeb"/>
        <w:spacing w:before="0" w:beforeAutospacing="0" w:after="0" w:afterAutospacing="0" w:line="360" w:lineRule="auto"/>
        <w:ind w:firstLine="677"/>
        <w:jc w:val="both"/>
        <w:rPr>
          <w:sz w:val="28"/>
          <w:szCs w:val="28"/>
          <w:lang w:val="it-IT"/>
        </w:rPr>
      </w:pPr>
      <w:r w:rsidRPr="0057326F">
        <w:rPr>
          <w:color w:val="000000" w:themeColor="text1"/>
          <w:kern w:val="24"/>
          <w:sz w:val="28"/>
          <w:szCs w:val="28"/>
          <w:lang w:val="it-IT"/>
        </w:rPr>
        <w:t xml:space="preserve">10. Thể chế hóa, mô hình hóa và củng cố, cải thiện liên tục sự thay đổi văn hóa; coi trọng việc xây dựng và động viên mọi người noi theo các hình mẫu lý tưởng phù hợp với mô hình văn hóa nhà trường đang hướng tới. Sự khích lệ kèm theo một cơ chế khen thưởng có sức động viên thiết thực là rất cần thiết        </w:t>
      </w:r>
    </w:p>
    <w:p w14:paraId="517560E0" w14:textId="77777777" w:rsidR="00EF3495" w:rsidRPr="0057326F" w:rsidRDefault="00EF3495" w:rsidP="0057326F">
      <w:pPr>
        <w:pStyle w:val="NormalWeb"/>
        <w:spacing w:before="0" w:beforeAutospacing="0" w:after="0" w:afterAutospacing="0" w:line="360" w:lineRule="auto"/>
        <w:ind w:firstLine="677"/>
        <w:jc w:val="both"/>
        <w:rPr>
          <w:color w:val="000000" w:themeColor="text1"/>
          <w:kern w:val="24"/>
          <w:sz w:val="28"/>
          <w:szCs w:val="28"/>
          <w:lang w:val="it-IT"/>
        </w:rPr>
      </w:pPr>
      <w:r w:rsidRPr="0057326F">
        <w:rPr>
          <w:color w:val="000000" w:themeColor="text1"/>
          <w:kern w:val="24"/>
          <w:sz w:val="28"/>
          <w:szCs w:val="28"/>
          <w:lang w:val="it-IT"/>
        </w:rPr>
        <w:t xml:space="preserve">11. Thường xuyên đánh giá văn hóa nhà trường và thiết lập các chuẩn mực mới, những giá trị mới mang tính thời đại; đặc biệt là các giá trị học tập không ngừng và thay đổi thường xuyên. </w:t>
      </w:r>
    </w:p>
    <w:p w14:paraId="1F124107" w14:textId="77777777" w:rsidR="00C550B4" w:rsidRPr="0057326F" w:rsidRDefault="00E71BE8" w:rsidP="0057326F">
      <w:pPr>
        <w:pStyle w:val="ListParagraph"/>
        <w:spacing w:before="0" w:after="0" w:line="360" w:lineRule="auto"/>
        <w:ind w:left="0" w:firstLine="567"/>
        <w:rPr>
          <w:sz w:val="28"/>
          <w:szCs w:val="28"/>
          <w:lang w:val="es-ES"/>
        </w:rPr>
      </w:pPr>
      <w:r w:rsidRPr="0057326F">
        <w:rPr>
          <w:color w:val="000000" w:themeColor="text1"/>
          <w:kern w:val="24"/>
          <w:sz w:val="28"/>
          <w:szCs w:val="28"/>
          <w:lang w:val="it-IT"/>
        </w:rPr>
        <w:t xml:space="preserve">Dựa vào 11 bước trên và chúng tôi vận dụng vào trường cao Đẳng Lý tự Trọng TP. HCM  cụ thể như </w:t>
      </w:r>
      <w:r w:rsidRPr="0057326F">
        <w:rPr>
          <w:sz w:val="28"/>
          <w:szCs w:val="28"/>
          <w:lang w:val="es-ES"/>
        </w:rPr>
        <w:t>xây dựng văn hóa Nhà trường, vì người học</w:t>
      </w:r>
      <w:r w:rsidRPr="0057326F">
        <w:rPr>
          <w:color w:val="000000" w:themeColor="text1"/>
          <w:kern w:val="24"/>
          <w:sz w:val="28"/>
          <w:szCs w:val="28"/>
          <w:lang w:val="it-IT"/>
        </w:rPr>
        <w:t xml:space="preserve"> như sau: </w:t>
      </w:r>
    </w:p>
    <w:p w14:paraId="1A55603E" w14:textId="77777777" w:rsidR="00422F3E" w:rsidRPr="0057326F" w:rsidRDefault="00422F3E" w:rsidP="0057326F">
      <w:pPr>
        <w:pStyle w:val="ListParagraph"/>
        <w:spacing w:before="0" w:after="0" w:line="360" w:lineRule="auto"/>
        <w:ind w:left="0" w:firstLine="567"/>
        <w:rPr>
          <w:sz w:val="28"/>
          <w:szCs w:val="28"/>
          <w:lang w:val="es-ES"/>
        </w:rPr>
      </w:pPr>
      <w:r w:rsidRPr="0057326F">
        <w:rPr>
          <w:sz w:val="28"/>
          <w:szCs w:val="28"/>
          <w:lang w:val="es-ES"/>
        </w:rPr>
        <w:lastRenderedPageBreak/>
        <w:t>Lãnh đạo nhà trường quán triệt và khuyến khích toàn trường đồng thuận xây dựng một môi trường giáo dục trong đó CB, GV, NV và người học được bảo vệ, không bị tổn hại về thể chất và tinh thần. Không có tệ nặng xã hội, không bạo lực; các cá nhân trong nhà trường có lối sống lành mạnh, ứng xử văn hóa. Người học đực tôn trọng, đối xử công bằng, bình đẳng và nhân ái; được phát huy dân chủ và tạo điều kiện để phát triển phậm chất cùng năng lực cá nhân.</w:t>
      </w:r>
    </w:p>
    <w:p w14:paraId="5859F4ED" w14:textId="77777777" w:rsidR="00422F3E" w:rsidRPr="0057326F" w:rsidRDefault="00422F3E" w:rsidP="0057326F">
      <w:pPr>
        <w:pStyle w:val="ListParagraph"/>
        <w:spacing w:before="0" w:after="0" w:line="360" w:lineRule="auto"/>
        <w:ind w:left="0" w:firstLine="567"/>
        <w:rPr>
          <w:sz w:val="28"/>
          <w:szCs w:val="28"/>
          <w:lang w:val="es-ES"/>
        </w:rPr>
      </w:pPr>
      <w:r w:rsidRPr="0057326F">
        <w:rPr>
          <w:sz w:val="28"/>
          <w:szCs w:val="28"/>
          <w:lang w:val="es-ES"/>
        </w:rPr>
        <w:t xml:space="preserve"> Xây dựng trường trở thành Nhà trường thân thiệt với môi trường dựa trên các hoạt động xanh hóa cơ sở giáo dục nghề nghiệp và từng bước đào tạo các kĩ năng về xanh hóa cho SV một cách đầy đủ thông qua các mô – đun bổ sung trong các chương trình đào tạo.</w:t>
      </w:r>
    </w:p>
    <w:p w14:paraId="0E16101A" w14:textId="77777777" w:rsidR="00422F3E" w:rsidRPr="0057326F" w:rsidRDefault="00422F3E" w:rsidP="0057326F">
      <w:pPr>
        <w:pStyle w:val="ListParagraph"/>
        <w:spacing w:before="0" w:after="0" w:line="360" w:lineRule="auto"/>
        <w:ind w:left="0" w:firstLine="567"/>
        <w:rPr>
          <w:sz w:val="28"/>
          <w:szCs w:val="28"/>
          <w:lang w:val="es-ES"/>
        </w:rPr>
      </w:pPr>
      <w:r w:rsidRPr="0057326F">
        <w:rPr>
          <w:sz w:val="28"/>
          <w:szCs w:val="28"/>
          <w:lang w:val="es-ES"/>
        </w:rPr>
        <w:t>Việc tham gia hóa đào tạo nghề của trường dựa trên cơ sở lồng ghép và tận dụng mọi nguồn lực, phát huy nội lực, tranh thủ sự hỗ trợ của các cơ quan quản lý, của địa phương, của các tổ chức, các doanh nghiệp, các bên liên quan khác trong và ngoài nước quan tâm đến lĩnh vực tăng trưởng xanh, gồm:</w:t>
      </w:r>
    </w:p>
    <w:p w14:paraId="7F746D6A"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Xây dựng khuôn viên xanh: Về lâu đài giảm thiểu lượng phát thải các-bon của SV, GV, NV trong Nhà trường.</w:t>
      </w:r>
    </w:p>
    <w:p w14:paraId="30966FA6"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Xây dựng trương trình đào tạo xanh: Đáp ứng các kỹ năng sắp tới dành cho các công việc xanh bàng cách lồng ghép các mô – đun xanh thí điểm trong 1 số chương trình đào tạo. Tổ chức các chương trình và dự án đào tạo xanh tại trường.</w:t>
      </w:r>
    </w:p>
    <w:p w14:paraId="1645FBC3" w14:textId="77777777" w:rsidR="00422F3E" w:rsidRPr="0057326F" w:rsidRDefault="00422F3E" w:rsidP="0057326F">
      <w:pPr>
        <w:pStyle w:val="ListParagraph"/>
        <w:spacing w:before="0" w:after="0" w:line="360" w:lineRule="auto"/>
        <w:ind w:left="0" w:firstLine="709"/>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Đối với SV toàn trường tính từ khóa tuyển 2019, trong chương trình giáo dục định hướng đầu năm giảng dạy các kiến thức tổng quát trong mô – đun 1, chuyên đề “Sử dụng  năng lượng và tài nguyên hiệu quả”.</w:t>
      </w:r>
    </w:p>
    <w:p w14:paraId="15D8341F" w14:textId="77777777" w:rsidR="00422F3E" w:rsidRPr="0057326F" w:rsidRDefault="00422F3E" w:rsidP="0057326F">
      <w:pPr>
        <w:pStyle w:val="ListParagraph"/>
        <w:spacing w:before="0" w:after="0" w:line="360" w:lineRule="auto"/>
        <w:ind w:left="0" w:firstLine="709"/>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Lồng ghép đào tạo 3 mô – đun xanh cơ bản cho SV các đề trọng điểm, nghề chất lượng cao, triển khai đến toàn bộ các khối lớp từ năm học 2022-2023.</w:t>
      </w:r>
    </w:p>
    <w:p w14:paraId="2254394B"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Thúc đẩy nghiên cứu xanh: Thúc đẩy phát triển văn hóa nghiên cứu trong các lĩnh vực liên quan đến tăng trưởng xanh, không nhất thiết ở cấp độ học thuật mà như là một phương pháp dạy và học.</w:t>
      </w:r>
    </w:p>
    <w:p w14:paraId="1426B649"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lastRenderedPageBreak/>
        <w:t>-</w:t>
      </w:r>
      <w:r w:rsidR="00374A30" w:rsidRPr="0057326F">
        <w:rPr>
          <w:sz w:val="28"/>
          <w:szCs w:val="28"/>
          <w:lang w:val="es-ES"/>
        </w:rPr>
        <w:t xml:space="preserve"> </w:t>
      </w:r>
      <w:r w:rsidRPr="0057326F">
        <w:rPr>
          <w:sz w:val="28"/>
          <w:szCs w:val="28"/>
          <w:lang w:val="es-ES"/>
        </w:rPr>
        <w:t>Xây dựng cộng đồng xanh: Mở rộng các thông lệ phát triển bền vững ra cấp cộng đồng bằng cách chuyển giao kiến thức cho cộng đồng cũng như kết nối các kinh nghiệm và vấn đề từ cuộc sống cá nhân đến trường học.</w:t>
      </w:r>
    </w:p>
    <w:p w14:paraId="2C2BBF4D"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Thiết lập văn hóa xanh: Triển khai tập huấn về Trường học xanh, lối sống xanh đến toàn thể CB, GV, NV và SV. Tổ chức “câu lạc bộ xanh” trong CB, GV, NV và SV. Vận động toàn trường thực hiện các thói quen xanh trong công việc và trong sinh hoạt, củng cố các giá trị, chuẩn mực đạo đức, thái độ và thông lệ xanh.</w:t>
      </w:r>
    </w:p>
    <w:p w14:paraId="2556A9F7"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374A30" w:rsidRPr="0057326F">
        <w:rPr>
          <w:sz w:val="28"/>
          <w:szCs w:val="28"/>
          <w:lang w:val="es-ES"/>
        </w:rPr>
        <w:t xml:space="preserve"> </w:t>
      </w:r>
      <w:r w:rsidRPr="0057326F">
        <w:rPr>
          <w:sz w:val="28"/>
          <w:szCs w:val="28"/>
          <w:lang w:val="es-ES"/>
        </w:rPr>
        <w:t>Đối với CB, GV, NV và SV toàn trường: Triển khai các tài liệu tuyên truyền về lối sống xanh và các yêu cầu về thay đổi nhận thức xanh cho cá nhân qua các phương tiện: phần mềm quản lý hành chính của trường (Eoffice); trang website của trường; các trang fanpage của Đoàn thanh niên và Hội SV, tổ chức tập huấn về các nội dung xanh cho CB, GV, NV với  sự giúp đỡ của các cơ quan, tổ chức trong và ngoài nước, đặc biệt là Sở Lao động – Thương binh và Xã hội Thành phố Hồ Chí Minh và tổ trước phát triển Đức (GIZ).</w:t>
      </w:r>
    </w:p>
    <w:p w14:paraId="08C33D07"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 xml:space="preserve">- Đối với thành viên Câu lạc bộ Xanh (CB, GV, NV, và SV) tập huốn các nội dung của 3 mô đun xanh cơ bản trong nội dung sinh hoạt câu lạc bộ hàng tuần. </w:t>
      </w:r>
    </w:p>
    <w:p w14:paraId="4508F648" w14:textId="77777777"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 xml:space="preserve"> -</w:t>
      </w:r>
      <w:r w:rsidR="00C118D6" w:rsidRPr="0057326F">
        <w:rPr>
          <w:sz w:val="28"/>
          <w:szCs w:val="28"/>
          <w:lang w:val="es-ES"/>
        </w:rPr>
        <w:t xml:space="preserve"> </w:t>
      </w:r>
      <w:r w:rsidRPr="0057326F">
        <w:rPr>
          <w:sz w:val="28"/>
          <w:szCs w:val="28"/>
          <w:lang w:val="es-ES"/>
        </w:rPr>
        <w:t>Đăng ký tham gia dự án xây dựng “Văn phòng xanh” do Viên Công nghệ Châu Á tại Việt Nam (AIT_VN) tổ chức.</w:t>
      </w:r>
    </w:p>
    <w:p w14:paraId="03DCFF9A" w14:textId="2A2A0622" w:rsidR="00422F3E" w:rsidRPr="0057326F" w:rsidRDefault="00422F3E" w:rsidP="0057326F">
      <w:pPr>
        <w:pStyle w:val="ListParagraph"/>
        <w:spacing w:before="0" w:after="0" w:line="360" w:lineRule="auto"/>
        <w:ind w:left="0" w:firstLine="720"/>
        <w:rPr>
          <w:sz w:val="28"/>
          <w:szCs w:val="28"/>
          <w:lang w:val="es-ES"/>
        </w:rPr>
      </w:pPr>
      <w:r w:rsidRPr="0057326F">
        <w:rPr>
          <w:sz w:val="28"/>
          <w:szCs w:val="28"/>
          <w:lang w:val="es-ES"/>
        </w:rPr>
        <w:t>-</w:t>
      </w:r>
      <w:r w:rsidR="00C118D6" w:rsidRPr="0057326F">
        <w:rPr>
          <w:sz w:val="28"/>
          <w:szCs w:val="28"/>
          <w:lang w:val="es-ES"/>
        </w:rPr>
        <w:t xml:space="preserve"> </w:t>
      </w:r>
      <w:r w:rsidRPr="0057326F">
        <w:rPr>
          <w:sz w:val="28"/>
          <w:szCs w:val="28"/>
          <w:lang w:val="es-ES"/>
        </w:rPr>
        <w:t>Lồng ghép vào hệ thống quản lý: Theo phương pháp tiếp cận có tính hệ thống các hoạt động xanh hóa được lồng ghép vào hệ thống quản lý Nhà trường ( thực hiện đánh giá môi trường, xác định các mục tiêu và hoạt động, điều chỉnh các kết quả và cập nhật các bi</w:t>
      </w:r>
      <w:r w:rsidR="0057326F">
        <w:rPr>
          <w:sz w:val="28"/>
          <w:szCs w:val="28"/>
          <w:lang w:val="es-ES"/>
        </w:rPr>
        <w:t>ệ</w:t>
      </w:r>
      <w:r w:rsidRPr="0057326F">
        <w:rPr>
          <w:sz w:val="28"/>
          <w:szCs w:val="28"/>
          <w:lang w:val="es-ES"/>
        </w:rPr>
        <w:t>n pháp).</w:t>
      </w:r>
    </w:p>
    <w:p w14:paraId="50466972" w14:textId="77777777" w:rsidR="002E6810" w:rsidRPr="0057326F" w:rsidRDefault="002E6810" w:rsidP="0057326F">
      <w:pPr>
        <w:pStyle w:val="ListParagraph"/>
        <w:spacing w:before="0" w:after="0" w:line="360" w:lineRule="auto"/>
        <w:ind w:left="0" w:firstLine="567"/>
        <w:rPr>
          <w:sz w:val="28"/>
          <w:szCs w:val="28"/>
          <w:lang w:val="es-ES"/>
        </w:rPr>
      </w:pPr>
    </w:p>
    <w:p w14:paraId="38482497" w14:textId="77777777" w:rsidR="003B22AE" w:rsidRPr="0057326F" w:rsidRDefault="003B22AE" w:rsidP="0057326F">
      <w:pPr>
        <w:spacing w:after="0" w:line="360" w:lineRule="auto"/>
        <w:jc w:val="both"/>
        <w:rPr>
          <w:rFonts w:ascii="Times New Roman" w:hAnsi="Times New Roman" w:cs="Times New Roman"/>
          <w:sz w:val="28"/>
          <w:szCs w:val="28"/>
          <w:lang w:val="es-ES"/>
        </w:rPr>
      </w:pPr>
    </w:p>
    <w:sectPr w:rsidR="003B22AE" w:rsidRPr="0057326F" w:rsidSect="00651906">
      <w:footerReference w:type="default" r:id="rId28"/>
      <w:pgSz w:w="12240" w:h="15840"/>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47361" w14:textId="77777777" w:rsidR="00100B54" w:rsidRDefault="00100B54" w:rsidP="007A240A">
      <w:pPr>
        <w:spacing w:after="0" w:line="240" w:lineRule="auto"/>
      </w:pPr>
      <w:r>
        <w:separator/>
      </w:r>
    </w:p>
  </w:endnote>
  <w:endnote w:type="continuationSeparator" w:id="0">
    <w:p w14:paraId="03573D8C" w14:textId="77777777" w:rsidR="00100B54" w:rsidRDefault="00100B54" w:rsidP="007A2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8919467"/>
      <w:docPartObj>
        <w:docPartGallery w:val="Page Numbers (Bottom of Page)"/>
        <w:docPartUnique/>
      </w:docPartObj>
    </w:sdtPr>
    <w:sdtEndPr>
      <w:rPr>
        <w:noProof/>
      </w:rPr>
    </w:sdtEndPr>
    <w:sdtContent>
      <w:p w14:paraId="493467BD" w14:textId="793BD483" w:rsidR="00425144" w:rsidRDefault="0042514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ECA844" w14:textId="77777777" w:rsidR="000A1830" w:rsidRDefault="000A1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3AB44" w14:textId="75072F64" w:rsidR="00651906" w:rsidRDefault="00651906" w:rsidP="00651906">
    <w:pPr>
      <w:pStyle w:val="Footer"/>
      <w:jc w:val="center"/>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DD977" w14:textId="77777777" w:rsidR="00100B54" w:rsidRDefault="00100B54" w:rsidP="007A240A">
      <w:pPr>
        <w:spacing w:after="0" w:line="240" w:lineRule="auto"/>
      </w:pPr>
      <w:r>
        <w:separator/>
      </w:r>
    </w:p>
  </w:footnote>
  <w:footnote w:type="continuationSeparator" w:id="0">
    <w:p w14:paraId="4371403B" w14:textId="77777777" w:rsidR="00100B54" w:rsidRDefault="00100B54" w:rsidP="007A24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96959"/>
    <w:multiLevelType w:val="hybridMultilevel"/>
    <w:tmpl w:val="7A7686D8"/>
    <w:lvl w:ilvl="0" w:tplc="0B340E92">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6F9D1DA9"/>
    <w:multiLevelType w:val="hybridMultilevel"/>
    <w:tmpl w:val="90B4BE52"/>
    <w:lvl w:ilvl="0" w:tplc="0B340E92">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3" w15:restartNumberingAfterBreak="0">
    <w:nsid w:val="7AF54B30"/>
    <w:multiLevelType w:val="hybridMultilevel"/>
    <w:tmpl w:val="90B4BE52"/>
    <w:lvl w:ilvl="0" w:tplc="0B340E92">
      <w:start w:val="1"/>
      <w:numFmt w:val="decimal"/>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1FF"/>
    <w:rsid w:val="00024DC6"/>
    <w:rsid w:val="00036B32"/>
    <w:rsid w:val="000A1830"/>
    <w:rsid w:val="000F485D"/>
    <w:rsid w:val="00100B54"/>
    <w:rsid w:val="00147CD5"/>
    <w:rsid w:val="0016532B"/>
    <w:rsid w:val="001929B1"/>
    <w:rsid w:val="001A23CB"/>
    <w:rsid w:val="001C50CC"/>
    <w:rsid w:val="00277CE5"/>
    <w:rsid w:val="002A2BCB"/>
    <w:rsid w:val="002C3D95"/>
    <w:rsid w:val="002E6810"/>
    <w:rsid w:val="003002E3"/>
    <w:rsid w:val="00302D7E"/>
    <w:rsid w:val="00374A30"/>
    <w:rsid w:val="003B22AE"/>
    <w:rsid w:val="003C1956"/>
    <w:rsid w:val="003E215E"/>
    <w:rsid w:val="00422F3E"/>
    <w:rsid w:val="00425144"/>
    <w:rsid w:val="004318F4"/>
    <w:rsid w:val="00452C08"/>
    <w:rsid w:val="00461B6A"/>
    <w:rsid w:val="00485521"/>
    <w:rsid w:val="00491CD8"/>
    <w:rsid w:val="00495065"/>
    <w:rsid w:val="004B413C"/>
    <w:rsid w:val="005103E0"/>
    <w:rsid w:val="0057326F"/>
    <w:rsid w:val="005A2120"/>
    <w:rsid w:val="00626EF9"/>
    <w:rsid w:val="00641865"/>
    <w:rsid w:val="00651906"/>
    <w:rsid w:val="00657AB6"/>
    <w:rsid w:val="006A7781"/>
    <w:rsid w:val="006B00AC"/>
    <w:rsid w:val="006C7FD4"/>
    <w:rsid w:val="006F2010"/>
    <w:rsid w:val="00751361"/>
    <w:rsid w:val="007A240A"/>
    <w:rsid w:val="007A56B3"/>
    <w:rsid w:val="00827DBB"/>
    <w:rsid w:val="008323E6"/>
    <w:rsid w:val="00870F77"/>
    <w:rsid w:val="008B7E24"/>
    <w:rsid w:val="008C24A1"/>
    <w:rsid w:val="009278BC"/>
    <w:rsid w:val="0094526D"/>
    <w:rsid w:val="009C65D2"/>
    <w:rsid w:val="009D325B"/>
    <w:rsid w:val="00A37887"/>
    <w:rsid w:val="00A4412F"/>
    <w:rsid w:val="00A50A7D"/>
    <w:rsid w:val="00A56D93"/>
    <w:rsid w:val="00AA46FB"/>
    <w:rsid w:val="00B07B9D"/>
    <w:rsid w:val="00BB149C"/>
    <w:rsid w:val="00BC0438"/>
    <w:rsid w:val="00BE550D"/>
    <w:rsid w:val="00BF422F"/>
    <w:rsid w:val="00C118D6"/>
    <w:rsid w:val="00C157D3"/>
    <w:rsid w:val="00C3317F"/>
    <w:rsid w:val="00C550B4"/>
    <w:rsid w:val="00C703C9"/>
    <w:rsid w:val="00D213DA"/>
    <w:rsid w:val="00D311FF"/>
    <w:rsid w:val="00E71BE8"/>
    <w:rsid w:val="00EF2C51"/>
    <w:rsid w:val="00EF3495"/>
    <w:rsid w:val="00F065B6"/>
    <w:rsid w:val="00FB3596"/>
    <w:rsid w:val="00FC7347"/>
    <w:rsid w:val="00FF6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7E2E0"/>
  <w15:docId w15:val="{B9C55DE5-608A-47CE-B4AA-06E81BC53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1FF"/>
    <w:pPr>
      <w:spacing w:before="120" w:after="200" w:line="276" w:lineRule="auto"/>
      <w:ind w:left="720" w:firstLine="680"/>
      <w:contextualSpacing/>
      <w:jc w:val="both"/>
    </w:pPr>
    <w:rPr>
      <w:rFonts w:ascii="Times New Roman" w:eastAsia="Times New Roman" w:hAnsi="Times New Roman" w:cs="Times New Roman"/>
      <w:sz w:val="24"/>
    </w:rPr>
  </w:style>
  <w:style w:type="paragraph" w:styleId="Header">
    <w:name w:val="header"/>
    <w:basedOn w:val="Normal"/>
    <w:link w:val="HeaderChar"/>
    <w:uiPriority w:val="99"/>
    <w:unhideWhenUsed/>
    <w:rsid w:val="007A24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240A"/>
  </w:style>
  <w:style w:type="paragraph" w:styleId="Footer">
    <w:name w:val="footer"/>
    <w:basedOn w:val="Normal"/>
    <w:link w:val="FooterChar"/>
    <w:uiPriority w:val="99"/>
    <w:unhideWhenUsed/>
    <w:rsid w:val="007A24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240A"/>
  </w:style>
  <w:style w:type="paragraph" w:styleId="NormalWeb">
    <w:name w:val="Normal (Web)"/>
    <w:basedOn w:val="Normal"/>
    <w:uiPriority w:val="99"/>
    <w:semiHidden/>
    <w:unhideWhenUsed/>
    <w:rsid w:val="0049506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2E68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6834648">
      <w:bodyDiv w:val="1"/>
      <w:marLeft w:val="0"/>
      <w:marRight w:val="0"/>
      <w:marTop w:val="0"/>
      <w:marBottom w:val="0"/>
      <w:divBdr>
        <w:top w:val="none" w:sz="0" w:space="0" w:color="auto"/>
        <w:left w:val="none" w:sz="0" w:space="0" w:color="auto"/>
        <w:bottom w:val="none" w:sz="0" w:space="0" w:color="auto"/>
        <w:right w:val="none" w:sz="0" w:space="0" w:color="auto"/>
      </w:divBdr>
    </w:div>
    <w:div w:id="1953435295">
      <w:bodyDiv w:val="1"/>
      <w:marLeft w:val="0"/>
      <w:marRight w:val="0"/>
      <w:marTop w:val="0"/>
      <w:marBottom w:val="0"/>
      <w:divBdr>
        <w:top w:val="none" w:sz="0" w:space="0" w:color="auto"/>
        <w:left w:val="none" w:sz="0" w:space="0" w:color="auto"/>
        <w:bottom w:val="none" w:sz="0" w:space="0" w:color="auto"/>
        <w:right w:val="none" w:sz="0" w:space="0" w:color="auto"/>
      </w:divBdr>
      <w:divsChild>
        <w:div w:id="1765606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i.wikipedia.org/wiki/%C4%90%E1%BA%A1o_h%C3%A0m" TargetMode="External"/><Relationship Id="rId18" Type="http://schemas.openxmlformats.org/officeDocument/2006/relationships/hyperlink" Target="https://vi.wikipedia.org/wiki/Ma_tr%E1%BA%ADn_(to%C3%A1n_h%E1%BB%8Dc)" TargetMode="External"/><Relationship Id="rId26" Type="http://schemas.openxmlformats.org/officeDocument/2006/relationships/hyperlink" Target="https://vi.wikipedia.org/w/index.php?title=To%C3%A1n_h%E1%BB%8Dc_cao_c%E1%BA%A5p&amp;action=edit&amp;redlink=1" TargetMode="External"/><Relationship Id="rId3" Type="http://schemas.openxmlformats.org/officeDocument/2006/relationships/settings" Target="settings.xml"/><Relationship Id="rId21" Type="http://schemas.openxmlformats.org/officeDocument/2006/relationships/hyperlink" Target="https://vi.wikipedia.org/wiki/Khoa_h%E1%BB%8Dc" TargetMode="External"/><Relationship Id="rId7" Type="http://schemas.openxmlformats.org/officeDocument/2006/relationships/image" Target="media/image1.wmf"/><Relationship Id="rId12" Type="http://schemas.openxmlformats.org/officeDocument/2006/relationships/hyperlink" Target="https://vi.wikipedia.org/wiki/Gi%E1%BB%9Bi_h%E1%BA%A1n_(to%C3%A1n_h%E1%BB%8Dc)" TargetMode="External"/><Relationship Id="rId17" Type="http://schemas.openxmlformats.org/officeDocument/2006/relationships/hyperlink" Target="https://vi.wikipedia.org/wiki/H%C3%A0m_s%E1%BB%91" TargetMode="External"/><Relationship Id="rId25" Type="http://schemas.openxmlformats.org/officeDocument/2006/relationships/hyperlink" Target="https://vi.wikipedia.org/wiki/H%C3%A0m_s%E1%BB%91" TargetMode="External"/><Relationship Id="rId2" Type="http://schemas.openxmlformats.org/officeDocument/2006/relationships/styles" Target="styles.xml"/><Relationship Id="rId16" Type="http://schemas.openxmlformats.org/officeDocument/2006/relationships/hyperlink" Target="https://vi.wikipedia.org/wiki/D%C3%A3y_s%E1%BB%91_th%E1%BB%B1c" TargetMode="External"/><Relationship Id="rId20" Type="http://schemas.openxmlformats.org/officeDocument/2006/relationships/hyperlink" Target="https://vi.wikipedia.org/wiki/%C4%90%E1%BA%A1i_s%E1%BB%91"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To%C3%A1n_h%E1%BB%8Dc" TargetMode="External"/><Relationship Id="rId24" Type="http://schemas.openxmlformats.org/officeDocument/2006/relationships/hyperlink" Target="https://vi.wikipedia.org/wiki/H%C3%ACnh_h%E1%BB%8Dc_gi%E1%BA%A3i_t%C3%ADch" TargetMode="External"/><Relationship Id="rId5" Type="http://schemas.openxmlformats.org/officeDocument/2006/relationships/footnotes" Target="footnotes.xml"/><Relationship Id="rId15" Type="http://schemas.openxmlformats.org/officeDocument/2006/relationships/hyperlink" Target="https://vi.wikipedia.org/wiki/%C4%90%E1%BA%A1i_h%E1%BB%8Dc" TargetMode="External"/><Relationship Id="rId23" Type="http://schemas.openxmlformats.org/officeDocument/2006/relationships/hyperlink" Target="https://vi.wikipedia.org/wiki/L%C6%B0%E1%BB%A3ng_gi%C3%A1c" TargetMode="External"/><Relationship Id="rId28" Type="http://schemas.openxmlformats.org/officeDocument/2006/relationships/footer" Target="footer2.xml"/><Relationship Id="rId10" Type="http://schemas.openxmlformats.org/officeDocument/2006/relationships/hyperlink" Target="mailto:iro@lytc.edu.vn" TargetMode="External"/><Relationship Id="rId19" Type="http://schemas.openxmlformats.org/officeDocument/2006/relationships/hyperlink" Target="https://vi.wikipedia.org/wiki/T%C3%B4_p%C3%B4" TargetMode="External"/><Relationship Id="rId4" Type="http://schemas.openxmlformats.org/officeDocument/2006/relationships/webSettings" Target="webSettings.xml"/><Relationship Id="rId9" Type="http://schemas.openxmlformats.org/officeDocument/2006/relationships/hyperlink" Target="mailto:lytutrong@lttc.edu.vn" TargetMode="External"/><Relationship Id="rId14" Type="http://schemas.openxmlformats.org/officeDocument/2006/relationships/hyperlink" Target="https://vi.wikipedia.org/wiki/T%C3%ADch_ph%C3%A2n" TargetMode="External"/><Relationship Id="rId22" Type="http://schemas.openxmlformats.org/officeDocument/2006/relationships/hyperlink" Target="https://vi.wikipedia.org/wiki/C%C3%B4ng_ngh%E1%BB%87" TargetMode="External"/><Relationship Id="rId27" Type="http://schemas.openxmlformats.org/officeDocument/2006/relationships/hyperlink" Target="https://vi.wikipedia.org/wiki/Gi%E1%BA%A3i_t%C3%ADch_s%E1%BB%91"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16</Pages>
  <Words>5431</Words>
  <Characters>30962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Trần Anh Sơn</cp:lastModifiedBy>
  <cp:revision>59</cp:revision>
  <dcterms:created xsi:type="dcterms:W3CDTF">2020-09-19T06:36:00Z</dcterms:created>
  <dcterms:modified xsi:type="dcterms:W3CDTF">2021-02-27T01:04:00Z</dcterms:modified>
</cp:coreProperties>
</file>